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03" w:rsidRDefault="00473F03" w:rsidP="00473F03">
      <w:pPr>
        <w:pStyle w:val="20"/>
        <w:framePr w:w="4321" w:h="1128" w:hRule="exact" w:wrap="none" w:vAnchor="page" w:hAnchor="page" w:x="751" w:y="1241"/>
        <w:shd w:val="clear" w:color="auto" w:fill="auto"/>
        <w:tabs>
          <w:tab w:val="left" w:pos="2607"/>
        </w:tabs>
        <w:spacing w:before="0" w:line="240" w:lineRule="auto"/>
        <w:ind w:left="260"/>
        <w:jc w:val="left"/>
      </w:pPr>
      <w:r>
        <w:t>Принято на общем собрании трудового коллектива</w:t>
      </w:r>
    </w:p>
    <w:p w:rsidR="00473F03" w:rsidRDefault="00473F03" w:rsidP="00473F03">
      <w:pPr>
        <w:pStyle w:val="20"/>
        <w:framePr w:w="4321" w:h="1128" w:hRule="exact" w:wrap="none" w:vAnchor="page" w:hAnchor="page" w:x="751" w:y="1241"/>
        <w:shd w:val="clear" w:color="auto" w:fill="auto"/>
        <w:tabs>
          <w:tab w:val="left" w:pos="2607"/>
        </w:tabs>
        <w:spacing w:before="0" w:line="240" w:lineRule="auto"/>
        <w:ind w:left="260"/>
        <w:jc w:val="left"/>
      </w:pPr>
      <w:r>
        <w:t>Протокол №</w:t>
      </w:r>
      <w:r w:rsidR="00BB1E0E">
        <w:t xml:space="preserve"> 1 от 03.06.2019г</w:t>
      </w:r>
      <w:r>
        <w:tab/>
      </w:r>
    </w:p>
    <w:p w:rsidR="00473F03" w:rsidRDefault="00473F03" w:rsidP="00473F03">
      <w:pPr>
        <w:pStyle w:val="20"/>
        <w:framePr w:w="4547" w:h="752" w:hRule="exact" w:wrap="none" w:vAnchor="page" w:hAnchor="page" w:x="6681" w:y="1349"/>
        <w:shd w:val="clear" w:color="auto" w:fill="auto"/>
        <w:tabs>
          <w:tab w:val="left" w:pos="2962"/>
        </w:tabs>
        <w:spacing w:before="0" w:line="278" w:lineRule="exact"/>
        <w:ind w:firstLine="1620"/>
        <w:jc w:val="right"/>
      </w:pPr>
      <w:r>
        <w:t>УТВЕРЖДЕНО:          Приказом директора №</w:t>
      </w:r>
      <w:r w:rsidR="00BB1E0E">
        <w:t xml:space="preserve"> 193 </w:t>
      </w:r>
      <w:r>
        <w:t>от</w:t>
      </w:r>
      <w:r w:rsidR="00BB1E0E">
        <w:t xml:space="preserve"> 30.12.</w:t>
      </w:r>
      <w:r>
        <w:t xml:space="preserve"> 2019г.</w:t>
      </w:r>
    </w:p>
    <w:p w:rsidR="00AC2FE4" w:rsidRDefault="00AC2FE4" w:rsidP="004C74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FE4" w:rsidRDefault="00AC2FE4" w:rsidP="004C74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FE4" w:rsidRDefault="00AC2FE4" w:rsidP="004C74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FE4" w:rsidRDefault="00AC2FE4" w:rsidP="004C74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FE4" w:rsidRDefault="00AC2FE4" w:rsidP="004C74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FE4" w:rsidRDefault="00AC2FE4" w:rsidP="004C74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FE4" w:rsidRDefault="00AC2FE4" w:rsidP="004C74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FE4" w:rsidRDefault="00AC2FE4" w:rsidP="004C74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FE4" w:rsidRDefault="00AC2FE4" w:rsidP="004C74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FE4" w:rsidRDefault="00AC2FE4" w:rsidP="004C74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FE4" w:rsidRDefault="00AC2FE4" w:rsidP="004C74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FE4" w:rsidRPr="004E7447" w:rsidRDefault="00AC2FE4" w:rsidP="00AC2FE4">
      <w:pPr>
        <w:pStyle w:val="20"/>
        <w:framePr w:w="9754" w:h="297" w:hRule="exact" w:wrap="none" w:vAnchor="page" w:hAnchor="page" w:x="1095" w:y="7542"/>
        <w:shd w:val="clear" w:color="auto" w:fill="auto"/>
        <w:spacing w:before="0" w:line="240" w:lineRule="exact"/>
        <w:ind w:right="220"/>
        <w:rPr>
          <w:b/>
          <w:sz w:val="28"/>
          <w:szCs w:val="28"/>
        </w:rPr>
      </w:pPr>
      <w:r w:rsidRPr="004E7447">
        <w:rPr>
          <w:b/>
          <w:sz w:val="28"/>
          <w:szCs w:val="28"/>
        </w:rPr>
        <w:t>ПОЛОЖЕНИЕ</w:t>
      </w:r>
    </w:p>
    <w:p w:rsidR="00AC2FE4" w:rsidRDefault="00AC2FE4" w:rsidP="004C74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FE4" w:rsidRDefault="00AC2FE4" w:rsidP="004C74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FE4" w:rsidRDefault="00AC2FE4" w:rsidP="004C74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FE4" w:rsidRDefault="00AC2FE4" w:rsidP="004C74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CF5" w:rsidRDefault="00AC2FE4" w:rsidP="00B23CF5">
      <w:pPr>
        <w:framePr w:w="10043" w:h="1717" w:hRule="exact" w:wrap="none" w:vAnchor="page" w:hAnchor="page" w:x="1103" w:y="8115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7447">
        <w:rPr>
          <w:rFonts w:ascii="Times New Roman" w:hAnsi="Times New Roman" w:cs="Times New Roman"/>
          <w:sz w:val="28"/>
          <w:szCs w:val="28"/>
        </w:rPr>
        <w:t xml:space="preserve">о Совете трудового коллектива </w:t>
      </w:r>
    </w:p>
    <w:p w:rsidR="00AC2FE4" w:rsidRPr="004E7447" w:rsidRDefault="00AC2FE4" w:rsidP="00B23CF5">
      <w:pPr>
        <w:framePr w:w="10043" w:h="1717" w:hRule="exact" w:wrap="none" w:vAnchor="page" w:hAnchor="page" w:x="1103" w:y="8115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7447">
        <w:rPr>
          <w:rFonts w:ascii="Times New Roman" w:hAnsi="Times New Roman" w:cs="Times New Roman"/>
          <w:sz w:val="28"/>
          <w:szCs w:val="28"/>
        </w:rPr>
        <w:t>МБУСО  «Центр помощи детям, оставшимся без попечения родителей» Нязепетровского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447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C2FE4" w:rsidRPr="004E7447" w:rsidRDefault="00AC2FE4" w:rsidP="00AC2FE4">
      <w:pPr>
        <w:pStyle w:val="20"/>
        <w:framePr w:w="10043" w:h="1717" w:hRule="exact" w:wrap="none" w:vAnchor="page" w:hAnchor="page" w:x="1103" w:y="8115"/>
        <w:shd w:val="clear" w:color="auto" w:fill="auto"/>
        <w:spacing w:before="0" w:line="240" w:lineRule="exact"/>
        <w:ind w:left="260"/>
        <w:jc w:val="left"/>
        <w:rPr>
          <w:sz w:val="28"/>
          <w:szCs w:val="28"/>
        </w:rPr>
      </w:pPr>
    </w:p>
    <w:p w:rsidR="00AC2FE4" w:rsidRDefault="00AC2FE4" w:rsidP="004C74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FE4" w:rsidRDefault="00AC2FE4" w:rsidP="004C74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FE4" w:rsidRDefault="00AC2FE4" w:rsidP="004C74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FE4" w:rsidRDefault="00AC2FE4" w:rsidP="004C74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FE4" w:rsidRDefault="00AC2FE4" w:rsidP="004C74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FE4" w:rsidRDefault="00AC2FE4" w:rsidP="004C74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FE4" w:rsidRDefault="00AC2FE4" w:rsidP="004C74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FE4" w:rsidRDefault="00AC2FE4" w:rsidP="004C74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FE4" w:rsidRDefault="00AC2FE4" w:rsidP="004C74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FE4" w:rsidRDefault="00AC2FE4" w:rsidP="004C74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FE4" w:rsidRDefault="00AC2FE4" w:rsidP="004C74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FE4" w:rsidRDefault="00AC2FE4" w:rsidP="004C74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FE4" w:rsidRDefault="00AC2FE4" w:rsidP="004C74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CF5" w:rsidRDefault="00B23CF5" w:rsidP="004C74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CF5" w:rsidRDefault="00B23CF5" w:rsidP="004C74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4AC" w:rsidRPr="004C74AC" w:rsidRDefault="004C74AC" w:rsidP="004C74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4AC">
        <w:rPr>
          <w:rFonts w:ascii="Times New Roman" w:hAnsi="Times New Roman" w:cs="Times New Roman"/>
          <w:b/>
          <w:sz w:val="28"/>
          <w:szCs w:val="28"/>
        </w:rPr>
        <w:lastRenderedPageBreak/>
        <w:t>1.Общее положение</w:t>
      </w:r>
    </w:p>
    <w:p w:rsidR="004C74AC" w:rsidRPr="004C74AC" w:rsidRDefault="004C74AC" w:rsidP="004C7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AC">
        <w:rPr>
          <w:rFonts w:ascii="Times New Roman" w:hAnsi="Times New Roman" w:cs="Times New Roman"/>
          <w:sz w:val="28"/>
          <w:szCs w:val="28"/>
        </w:rPr>
        <w:t>Настоящее Положение регламентирует деятельность Совета трудового коллектива МБУСО  «Центр помощи детям, оставшимся без попечения родителей» Нязепетровского муниципального района Челябинской области, являющегося представительным органом самоуправления трудового коллектива.</w:t>
      </w:r>
    </w:p>
    <w:p w:rsidR="004C74AC" w:rsidRPr="004C74AC" w:rsidRDefault="004C74AC" w:rsidP="004C74AC">
      <w:pPr>
        <w:pStyle w:val="20"/>
        <w:numPr>
          <w:ilvl w:val="0"/>
          <w:numId w:val="1"/>
        </w:numPr>
        <w:shd w:val="clear" w:color="auto" w:fill="auto"/>
        <w:tabs>
          <w:tab w:val="left" w:pos="487"/>
        </w:tabs>
        <w:spacing w:before="0" w:line="360" w:lineRule="auto"/>
        <w:jc w:val="both"/>
        <w:rPr>
          <w:sz w:val="28"/>
          <w:szCs w:val="28"/>
        </w:rPr>
      </w:pPr>
      <w:r w:rsidRPr="004C74AC">
        <w:rPr>
          <w:sz w:val="28"/>
          <w:szCs w:val="28"/>
        </w:rPr>
        <w:t xml:space="preserve">Совет трудового коллектива (далее - СТК) является </w:t>
      </w:r>
      <w:proofErr w:type="gramStart"/>
      <w:r w:rsidRPr="004C74AC">
        <w:rPr>
          <w:sz w:val="28"/>
          <w:szCs w:val="28"/>
        </w:rPr>
        <w:t>выборным</w:t>
      </w:r>
      <w:proofErr w:type="gramEnd"/>
      <w:r w:rsidRPr="004C74AC">
        <w:rPr>
          <w:sz w:val="28"/>
          <w:szCs w:val="28"/>
        </w:rPr>
        <w:t xml:space="preserve"> постоянно действующим органом, осуществляющим свои функции и права от имени всего трудового коллектива учреждения.</w:t>
      </w:r>
    </w:p>
    <w:p w:rsidR="004C74AC" w:rsidRPr="004C74AC" w:rsidRDefault="004C74AC" w:rsidP="004C74AC">
      <w:pPr>
        <w:pStyle w:val="20"/>
        <w:numPr>
          <w:ilvl w:val="0"/>
          <w:numId w:val="1"/>
        </w:numPr>
        <w:shd w:val="clear" w:color="auto" w:fill="auto"/>
        <w:tabs>
          <w:tab w:val="left" w:pos="479"/>
        </w:tabs>
        <w:spacing w:before="0" w:line="360" w:lineRule="auto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В своей деятельности Совет трудового коллектива руководствуется законодательными и нормативными документами, регламентирующими деятельность учреждения.</w:t>
      </w:r>
    </w:p>
    <w:p w:rsidR="004C74AC" w:rsidRPr="004C74AC" w:rsidRDefault="004C74AC" w:rsidP="004C74AC">
      <w:pPr>
        <w:pStyle w:val="20"/>
        <w:numPr>
          <w:ilvl w:val="0"/>
          <w:numId w:val="1"/>
        </w:numPr>
        <w:shd w:val="clear" w:color="auto" w:fill="auto"/>
        <w:tabs>
          <w:tab w:val="left" w:pos="496"/>
        </w:tabs>
        <w:spacing w:before="0" w:line="360" w:lineRule="auto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В условиях функционирования Совета обеспечивается взаимодействие администрации с трудовым коллективом, общественными организациями, отдельными членами коллектива.</w:t>
      </w:r>
    </w:p>
    <w:p w:rsidR="004C74AC" w:rsidRPr="004C74AC" w:rsidRDefault="004C74AC" w:rsidP="004C74AC">
      <w:pPr>
        <w:pStyle w:val="20"/>
        <w:numPr>
          <w:ilvl w:val="0"/>
          <w:numId w:val="1"/>
        </w:numPr>
        <w:shd w:val="clear" w:color="auto" w:fill="auto"/>
        <w:tabs>
          <w:tab w:val="left" w:pos="491"/>
        </w:tabs>
        <w:spacing w:before="0" w:line="360" w:lineRule="auto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Совет объединяет и централизует функции управления различных подразделений учреждения и реализует идеи самоуправления через трудовой коллектив.</w:t>
      </w:r>
    </w:p>
    <w:p w:rsidR="004C74AC" w:rsidRPr="004C74AC" w:rsidRDefault="004C74AC" w:rsidP="004C74AC">
      <w:pPr>
        <w:pStyle w:val="20"/>
        <w:numPr>
          <w:ilvl w:val="0"/>
          <w:numId w:val="1"/>
        </w:numPr>
        <w:shd w:val="clear" w:color="auto" w:fill="auto"/>
        <w:tabs>
          <w:tab w:val="left" w:pos="482"/>
        </w:tabs>
        <w:spacing w:before="0" w:line="360" w:lineRule="auto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В своей деятельности Совет подотчетен общему собранию трудового коллектива учреждения.</w:t>
      </w:r>
    </w:p>
    <w:p w:rsidR="004C74AC" w:rsidRPr="004C74AC" w:rsidRDefault="004C74AC" w:rsidP="004C74AC">
      <w:pPr>
        <w:pStyle w:val="20"/>
        <w:numPr>
          <w:ilvl w:val="0"/>
          <w:numId w:val="1"/>
        </w:numPr>
        <w:shd w:val="clear" w:color="auto" w:fill="auto"/>
        <w:tabs>
          <w:tab w:val="left" w:pos="482"/>
        </w:tabs>
        <w:spacing w:before="0" w:line="360" w:lineRule="auto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Совет трудового коллектива работает по утвержденному плану, который доводится до сведения всех членов трудового коллектива. Наряду с вопросами, предусмотренными в плане, по инициативе администрации, общественных организаций, структурных подразделений, отдельных членов трудового коллектива могут рассматриваться и другие вопросы.</w:t>
      </w:r>
    </w:p>
    <w:p w:rsidR="004C74AC" w:rsidRPr="004C74AC" w:rsidRDefault="004C74AC" w:rsidP="004C74AC">
      <w:pPr>
        <w:pStyle w:val="20"/>
        <w:numPr>
          <w:ilvl w:val="0"/>
          <w:numId w:val="1"/>
        </w:numPr>
        <w:shd w:val="clear" w:color="auto" w:fill="auto"/>
        <w:tabs>
          <w:tab w:val="left" w:pos="479"/>
        </w:tabs>
        <w:spacing w:before="0" w:line="360" w:lineRule="auto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На заседания Совета могут приглашаться представители администрации, структурных подразделений, заинтересованные лица, отдельные члены коллектива.</w:t>
      </w:r>
    </w:p>
    <w:p w:rsidR="004C74AC" w:rsidRPr="004C74AC" w:rsidRDefault="004C74AC" w:rsidP="004C74AC">
      <w:pPr>
        <w:pStyle w:val="20"/>
        <w:numPr>
          <w:ilvl w:val="0"/>
          <w:numId w:val="1"/>
        </w:numPr>
        <w:shd w:val="clear" w:color="auto" w:fill="auto"/>
        <w:tabs>
          <w:tab w:val="left" w:pos="479"/>
        </w:tabs>
        <w:spacing w:before="0" w:line="360" w:lineRule="auto"/>
        <w:jc w:val="both"/>
        <w:rPr>
          <w:sz w:val="28"/>
          <w:szCs w:val="28"/>
        </w:rPr>
      </w:pPr>
      <w:r w:rsidRPr="004C74AC">
        <w:rPr>
          <w:sz w:val="28"/>
          <w:szCs w:val="28"/>
        </w:rPr>
        <w:t xml:space="preserve">По рассматриваемым вопросам Совет выносит решения, которые считаются принятыми, если за них проголосовало большинство </w:t>
      </w:r>
      <w:r w:rsidRPr="004C74AC">
        <w:rPr>
          <w:sz w:val="28"/>
          <w:szCs w:val="28"/>
        </w:rPr>
        <w:lastRenderedPageBreak/>
        <w:t>присутствующих членов Совета.</w:t>
      </w:r>
    </w:p>
    <w:p w:rsidR="004C74AC" w:rsidRPr="004C74AC" w:rsidRDefault="004C74AC" w:rsidP="004C74AC">
      <w:pPr>
        <w:pStyle w:val="20"/>
        <w:numPr>
          <w:ilvl w:val="0"/>
          <w:numId w:val="1"/>
        </w:numPr>
        <w:shd w:val="clear" w:color="auto" w:fill="auto"/>
        <w:tabs>
          <w:tab w:val="left" w:pos="479"/>
        </w:tabs>
        <w:spacing w:before="0" w:line="360" w:lineRule="auto"/>
        <w:jc w:val="both"/>
        <w:rPr>
          <w:color w:val="FF0000"/>
          <w:sz w:val="28"/>
          <w:szCs w:val="28"/>
        </w:rPr>
      </w:pPr>
      <w:r w:rsidRPr="004C74AC">
        <w:rPr>
          <w:sz w:val="28"/>
          <w:szCs w:val="28"/>
        </w:rPr>
        <w:t>Решения Совета трудового коллектива обязательны для выполнения администрацией, общественными организациями и членами трудового коллектива, если они не противоречат Законам РФ</w:t>
      </w:r>
      <w:proofErr w:type="gramStart"/>
      <w:r w:rsidRPr="004C74AC">
        <w:rPr>
          <w:sz w:val="28"/>
          <w:szCs w:val="28"/>
        </w:rPr>
        <w:t>.</w:t>
      </w:r>
      <w:proofErr w:type="gramEnd"/>
      <w:r w:rsidRPr="004C74AC">
        <w:rPr>
          <w:sz w:val="28"/>
          <w:szCs w:val="28"/>
        </w:rPr>
        <w:t xml:space="preserve"> </w:t>
      </w:r>
      <w:proofErr w:type="gramStart"/>
      <w:r w:rsidRPr="004C74AC">
        <w:rPr>
          <w:sz w:val="28"/>
          <w:szCs w:val="28"/>
        </w:rPr>
        <w:t>и</w:t>
      </w:r>
      <w:proofErr w:type="gramEnd"/>
      <w:r w:rsidRPr="004C74AC">
        <w:rPr>
          <w:sz w:val="28"/>
          <w:szCs w:val="28"/>
        </w:rPr>
        <w:t xml:space="preserve"> в целях реализации которых, издается приказ по учреждению.</w:t>
      </w:r>
    </w:p>
    <w:p w:rsidR="004C74AC" w:rsidRPr="004C74AC" w:rsidRDefault="004C74AC" w:rsidP="004C74AC">
      <w:pPr>
        <w:pStyle w:val="20"/>
        <w:numPr>
          <w:ilvl w:val="0"/>
          <w:numId w:val="1"/>
        </w:numPr>
        <w:shd w:val="clear" w:color="auto" w:fill="auto"/>
        <w:tabs>
          <w:tab w:val="left" w:pos="592"/>
        </w:tabs>
        <w:spacing w:before="0" w:line="360" w:lineRule="auto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По обсуждаемым вопросам ведется протокол, который подписывается председателем и секретарем Совета. Содержание протокола доводится до сведения членов трудового коллектива.</w:t>
      </w:r>
    </w:p>
    <w:p w:rsidR="004C74AC" w:rsidRPr="004C74AC" w:rsidRDefault="004C74AC" w:rsidP="004C74AC">
      <w:pPr>
        <w:pStyle w:val="20"/>
        <w:shd w:val="clear" w:color="auto" w:fill="auto"/>
        <w:tabs>
          <w:tab w:val="left" w:pos="3530"/>
        </w:tabs>
        <w:spacing w:before="0" w:line="360" w:lineRule="auto"/>
        <w:rPr>
          <w:b/>
          <w:sz w:val="28"/>
          <w:szCs w:val="28"/>
        </w:rPr>
      </w:pPr>
      <w:r w:rsidRPr="004C74AC">
        <w:rPr>
          <w:b/>
          <w:sz w:val="28"/>
          <w:szCs w:val="28"/>
        </w:rPr>
        <w:t>2. Структура и формирование совета</w:t>
      </w:r>
    </w:p>
    <w:p w:rsidR="004C74AC" w:rsidRPr="004C74AC" w:rsidRDefault="004C74AC" w:rsidP="004C74AC">
      <w:pPr>
        <w:pStyle w:val="20"/>
        <w:numPr>
          <w:ilvl w:val="1"/>
          <w:numId w:val="2"/>
        </w:numPr>
        <w:shd w:val="clear" w:color="auto" w:fill="auto"/>
        <w:tabs>
          <w:tab w:val="left" w:pos="479"/>
        </w:tabs>
        <w:spacing w:before="0" w:line="360" w:lineRule="auto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Совет трудового коллектива избирается на общем собрании коллектива тайным или открытым голосованием.</w:t>
      </w:r>
    </w:p>
    <w:p w:rsidR="004C74AC" w:rsidRPr="004C74AC" w:rsidRDefault="004C74AC" w:rsidP="004C74AC">
      <w:pPr>
        <w:pStyle w:val="20"/>
        <w:numPr>
          <w:ilvl w:val="1"/>
          <w:numId w:val="2"/>
        </w:numPr>
        <w:shd w:val="clear" w:color="auto" w:fill="auto"/>
        <w:tabs>
          <w:tab w:val="left" w:pos="479"/>
        </w:tabs>
        <w:spacing w:before="0" w:line="360" w:lineRule="auto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Собрание считается правомочным, если в нем участвует более половины общего числа членов коллектива.</w:t>
      </w:r>
    </w:p>
    <w:p w:rsidR="004C74AC" w:rsidRPr="004C74AC" w:rsidRDefault="004C74AC" w:rsidP="004C74AC">
      <w:pPr>
        <w:pStyle w:val="20"/>
        <w:numPr>
          <w:ilvl w:val="1"/>
          <w:numId w:val="2"/>
        </w:numPr>
        <w:shd w:val="clear" w:color="auto" w:fill="auto"/>
        <w:tabs>
          <w:tab w:val="left" w:pos="479"/>
        </w:tabs>
        <w:spacing w:before="0" w:line="360" w:lineRule="auto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Собрания созываются по мере необходимости, но не реже одного раза в год.</w:t>
      </w:r>
    </w:p>
    <w:p w:rsidR="004C74AC" w:rsidRPr="004C74AC" w:rsidRDefault="004C74AC" w:rsidP="004C74AC">
      <w:pPr>
        <w:pStyle w:val="20"/>
        <w:numPr>
          <w:ilvl w:val="1"/>
          <w:numId w:val="2"/>
        </w:numPr>
        <w:shd w:val="clear" w:color="auto" w:fill="auto"/>
        <w:tabs>
          <w:tab w:val="left" w:pos="479"/>
        </w:tabs>
        <w:spacing w:before="0" w:line="360" w:lineRule="auto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Собрание трудового коллектива решает вопрос о количественном составе Совета.</w:t>
      </w:r>
    </w:p>
    <w:p w:rsidR="004C74AC" w:rsidRPr="004C74AC" w:rsidRDefault="004C74AC" w:rsidP="004C74AC">
      <w:pPr>
        <w:pStyle w:val="20"/>
        <w:numPr>
          <w:ilvl w:val="1"/>
          <w:numId w:val="2"/>
        </w:numPr>
        <w:shd w:val="clear" w:color="auto" w:fill="auto"/>
        <w:tabs>
          <w:tab w:val="left" w:pos="482"/>
        </w:tabs>
        <w:spacing w:before="0" w:line="360" w:lineRule="auto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Все члены Совета трудового коллектива избираются на равных правах. В Совет не избираются совместители, временные работники, стажеры.</w:t>
      </w:r>
    </w:p>
    <w:p w:rsidR="004C74AC" w:rsidRPr="004C74AC" w:rsidRDefault="004C74AC" w:rsidP="004C74AC">
      <w:pPr>
        <w:pStyle w:val="20"/>
        <w:numPr>
          <w:ilvl w:val="1"/>
          <w:numId w:val="2"/>
        </w:numPr>
        <w:shd w:val="clear" w:color="auto" w:fill="auto"/>
        <w:tabs>
          <w:tab w:val="left" w:pos="482"/>
        </w:tabs>
        <w:spacing w:before="0" w:line="360" w:lineRule="auto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Кандидаты в члены Совета выдвигаются на собраниях структурных подразделений учреждения.</w:t>
      </w:r>
    </w:p>
    <w:p w:rsidR="004C74AC" w:rsidRPr="004C74AC" w:rsidRDefault="004C74AC" w:rsidP="004C74AC">
      <w:pPr>
        <w:pStyle w:val="20"/>
        <w:numPr>
          <w:ilvl w:val="1"/>
          <w:numId w:val="2"/>
        </w:numPr>
        <w:shd w:val="clear" w:color="auto" w:fill="auto"/>
        <w:tabs>
          <w:tab w:val="left" w:pos="482"/>
        </w:tabs>
        <w:spacing w:before="0" w:line="360" w:lineRule="auto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Совет трудового коллектива имеет внутреннюю структуру, основными элементами которой являются: председатель, его заместитель, секретарь, рабочие комиссии (постоянные и временные).</w:t>
      </w:r>
    </w:p>
    <w:p w:rsidR="004C74AC" w:rsidRPr="004C74AC" w:rsidRDefault="004C74AC" w:rsidP="004C74AC">
      <w:pPr>
        <w:pStyle w:val="20"/>
        <w:numPr>
          <w:ilvl w:val="1"/>
          <w:numId w:val="2"/>
        </w:numPr>
        <w:shd w:val="clear" w:color="auto" w:fill="auto"/>
        <w:tabs>
          <w:tab w:val="left" w:pos="709"/>
        </w:tabs>
        <w:spacing w:before="0" w:line="360" w:lineRule="auto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Председатель ведёт организационную, оперативную работу по текущим вопросам, организует деятельность Совета в процессе его заседания.</w:t>
      </w:r>
    </w:p>
    <w:p w:rsidR="004C74AC" w:rsidRPr="004C74AC" w:rsidRDefault="004C74AC" w:rsidP="004C74AC">
      <w:pPr>
        <w:pStyle w:val="20"/>
        <w:numPr>
          <w:ilvl w:val="2"/>
          <w:numId w:val="2"/>
        </w:numPr>
        <w:shd w:val="clear" w:color="auto" w:fill="auto"/>
        <w:tabs>
          <w:tab w:val="left" w:pos="709"/>
        </w:tabs>
        <w:spacing w:before="0" w:line="360" w:lineRule="auto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Организует разработку плана работы, выносит его на утверждение Совета.</w:t>
      </w:r>
    </w:p>
    <w:p w:rsidR="004C74AC" w:rsidRPr="004C74AC" w:rsidRDefault="004C74AC" w:rsidP="004C74AC">
      <w:pPr>
        <w:pStyle w:val="20"/>
        <w:numPr>
          <w:ilvl w:val="2"/>
          <w:numId w:val="2"/>
        </w:numPr>
        <w:shd w:val="clear" w:color="auto" w:fill="auto"/>
        <w:tabs>
          <w:tab w:val="left" w:pos="714"/>
        </w:tabs>
        <w:spacing w:before="0" w:line="360" w:lineRule="auto"/>
        <w:jc w:val="both"/>
        <w:rPr>
          <w:sz w:val="28"/>
          <w:szCs w:val="28"/>
        </w:rPr>
      </w:pPr>
      <w:r w:rsidRPr="004C74AC">
        <w:rPr>
          <w:sz w:val="28"/>
          <w:szCs w:val="28"/>
        </w:rPr>
        <w:t xml:space="preserve">Выдает оперативные задания, осуществляет контроль хода подготовки </w:t>
      </w:r>
      <w:r w:rsidRPr="004C74AC">
        <w:rPr>
          <w:sz w:val="28"/>
          <w:szCs w:val="28"/>
        </w:rPr>
        <w:lastRenderedPageBreak/>
        <w:t>вопросов к заседанию Совета.</w:t>
      </w:r>
    </w:p>
    <w:p w:rsidR="004C74AC" w:rsidRPr="004C74AC" w:rsidRDefault="004C74AC" w:rsidP="004C74AC">
      <w:pPr>
        <w:pStyle w:val="20"/>
        <w:numPr>
          <w:ilvl w:val="2"/>
          <w:numId w:val="2"/>
        </w:numPr>
        <w:shd w:val="clear" w:color="auto" w:fill="auto"/>
        <w:tabs>
          <w:tab w:val="left" w:pos="704"/>
        </w:tabs>
        <w:spacing w:before="0" w:line="360" w:lineRule="auto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Обеспечивает гласность работы Совета и выполнение его решений.</w:t>
      </w:r>
    </w:p>
    <w:p w:rsidR="004C74AC" w:rsidRPr="004C74AC" w:rsidRDefault="004C74AC" w:rsidP="004C74AC">
      <w:pPr>
        <w:pStyle w:val="20"/>
        <w:numPr>
          <w:ilvl w:val="2"/>
          <w:numId w:val="2"/>
        </w:numPr>
        <w:shd w:val="clear" w:color="auto" w:fill="auto"/>
        <w:tabs>
          <w:tab w:val="left" w:pos="704"/>
        </w:tabs>
        <w:spacing w:before="0" w:line="360" w:lineRule="auto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Предлагает на утверждение Совета кандидатуры своего заместителя и секретаря.</w:t>
      </w:r>
    </w:p>
    <w:p w:rsidR="004C74AC" w:rsidRPr="004C74AC" w:rsidRDefault="004C74AC" w:rsidP="004C74AC">
      <w:pPr>
        <w:pStyle w:val="20"/>
        <w:numPr>
          <w:ilvl w:val="2"/>
          <w:numId w:val="2"/>
        </w:numPr>
        <w:shd w:val="clear" w:color="auto" w:fill="auto"/>
        <w:tabs>
          <w:tab w:val="left" w:pos="709"/>
        </w:tabs>
        <w:spacing w:before="0" w:line="360" w:lineRule="auto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Докладывает собранию результаты деятельности Совета.</w:t>
      </w:r>
    </w:p>
    <w:p w:rsidR="004C74AC" w:rsidRPr="004C74AC" w:rsidRDefault="004C74AC" w:rsidP="004C74AC">
      <w:pPr>
        <w:pStyle w:val="20"/>
        <w:numPr>
          <w:ilvl w:val="1"/>
          <w:numId w:val="2"/>
        </w:numPr>
        <w:shd w:val="clear" w:color="auto" w:fill="auto"/>
        <w:tabs>
          <w:tab w:val="left" w:pos="531"/>
        </w:tabs>
        <w:spacing w:before="0" w:line="360" w:lineRule="auto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Секретарь осуществляет делопроизводство, ведет протоколы собраний, осуществляет учет выполнения обязанностей членами Совета трудового коллектива.</w:t>
      </w:r>
    </w:p>
    <w:p w:rsidR="004C74AC" w:rsidRPr="004C74AC" w:rsidRDefault="004C74AC" w:rsidP="004C74AC">
      <w:pPr>
        <w:pStyle w:val="20"/>
        <w:numPr>
          <w:ilvl w:val="1"/>
          <w:numId w:val="2"/>
        </w:numPr>
        <w:shd w:val="clear" w:color="auto" w:fill="auto"/>
        <w:tabs>
          <w:tab w:val="left" w:pos="646"/>
        </w:tabs>
        <w:spacing w:before="0" w:line="360" w:lineRule="auto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Рабочие комиссии образуются в составе Совета из его членов для организации работы по отдельным направлениям деятельности учреждения.</w:t>
      </w:r>
    </w:p>
    <w:p w:rsidR="004C74AC" w:rsidRPr="004C74AC" w:rsidRDefault="004C74AC" w:rsidP="004C74AC">
      <w:pPr>
        <w:pStyle w:val="20"/>
        <w:numPr>
          <w:ilvl w:val="1"/>
          <w:numId w:val="2"/>
        </w:numPr>
        <w:shd w:val="clear" w:color="auto" w:fill="auto"/>
        <w:tabs>
          <w:tab w:val="left" w:pos="661"/>
        </w:tabs>
        <w:spacing w:before="0" w:line="360" w:lineRule="auto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При невыполнении своих обязанностей, утере доверия коллектива член СТК может быть досрочно лишен своих полномочий. В случае досрочного исключения члена СТК председатель созывает внеочередное общее собрание коллектива подразделения и проводит довыборы состава СТК. Любой член СТК может быть досрочно отозван решением общего собрания коллектива подразделения.</w:t>
      </w:r>
    </w:p>
    <w:p w:rsidR="004C74AC" w:rsidRPr="004C74AC" w:rsidRDefault="004C74AC" w:rsidP="004C74AC">
      <w:pPr>
        <w:pStyle w:val="20"/>
        <w:numPr>
          <w:ilvl w:val="1"/>
          <w:numId w:val="2"/>
        </w:numPr>
        <w:shd w:val="clear" w:color="auto" w:fill="auto"/>
        <w:tabs>
          <w:tab w:val="left" w:pos="656"/>
        </w:tabs>
        <w:spacing w:before="0" w:line="360" w:lineRule="auto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Совет работает по разработанному и принятому плану работы, который согласуется с общим собранием трудового коллектива и руководителем учреждения.</w:t>
      </w:r>
    </w:p>
    <w:p w:rsidR="004C74AC" w:rsidRPr="004C74AC" w:rsidRDefault="004C74AC" w:rsidP="004C74AC">
      <w:pPr>
        <w:pStyle w:val="20"/>
        <w:numPr>
          <w:ilvl w:val="1"/>
          <w:numId w:val="2"/>
        </w:numPr>
        <w:shd w:val="clear" w:color="auto" w:fill="auto"/>
        <w:tabs>
          <w:tab w:val="left" w:pos="656"/>
        </w:tabs>
        <w:spacing w:before="0" w:line="360" w:lineRule="auto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О своей работе Совет отчитывается перед общим собранием трудового коллектива не реже одного раза в год.</w:t>
      </w:r>
    </w:p>
    <w:p w:rsidR="004C74AC" w:rsidRPr="004C74AC" w:rsidRDefault="004C74AC" w:rsidP="004C74AC">
      <w:pPr>
        <w:pStyle w:val="20"/>
        <w:numPr>
          <w:ilvl w:val="1"/>
          <w:numId w:val="2"/>
        </w:numPr>
        <w:shd w:val="clear" w:color="auto" w:fill="auto"/>
        <w:tabs>
          <w:tab w:val="left" w:pos="656"/>
        </w:tabs>
        <w:spacing w:before="0" w:line="360" w:lineRule="auto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Совет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4C74AC" w:rsidRPr="004C74AC" w:rsidRDefault="004C74AC" w:rsidP="004C74AC">
      <w:pPr>
        <w:pStyle w:val="20"/>
        <w:numPr>
          <w:ilvl w:val="1"/>
          <w:numId w:val="2"/>
        </w:numPr>
        <w:shd w:val="clear" w:color="auto" w:fill="auto"/>
        <w:tabs>
          <w:tab w:val="left" w:pos="656"/>
        </w:tabs>
        <w:spacing w:before="0" w:line="360" w:lineRule="auto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Срок полномочий СТК - три года. Срок полномочий председателя в случае его переизбрания не может превышать шести лет.</w:t>
      </w:r>
    </w:p>
    <w:p w:rsidR="004C74AC" w:rsidRPr="004C74AC" w:rsidRDefault="004C74AC" w:rsidP="004C74AC">
      <w:pPr>
        <w:pStyle w:val="20"/>
        <w:shd w:val="clear" w:color="auto" w:fill="auto"/>
        <w:tabs>
          <w:tab w:val="left" w:pos="4414"/>
        </w:tabs>
        <w:spacing w:before="0" w:line="360" w:lineRule="auto"/>
        <w:rPr>
          <w:b/>
          <w:sz w:val="28"/>
          <w:szCs w:val="28"/>
        </w:rPr>
      </w:pPr>
      <w:r w:rsidRPr="004C74AC">
        <w:rPr>
          <w:b/>
          <w:sz w:val="28"/>
          <w:szCs w:val="28"/>
        </w:rPr>
        <w:t>3.Основными задачами Совета являются:</w:t>
      </w:r>
    </w:p>
    <w:p w:rsidR="004C74AC" w:rsidRPr="004C74AC" w:rsidRDefault="004C74AC" w:rsidP="004C74AC">
      <w:pPr>
        <w:pStyle w:val="20"/>
        <w:numPr>
          <w:ilvl w:val="1"/>
          <w:numId w:val="6"/>
        </w:numPr>
        <w:shd w:val="clear" w:color="auto" w:fill="auto"/>
        <w:tabs>
          <w:tab w:val="left" w:pos="526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Содействие администрации учреждения:</w:t>
      </w:r>
    </w:p>
    <w:p w:rsidR="004C74AC" w:rsidRPr="004C74AC" w:rsidRDefault="004C74AC" w:rsidP="004C74AC">
      <w:pPr>
        <w:pStyle w:val="20"/>
        <w:numPr>
          <w:ilvl w:val="2"/>
          <w:numId w:val="6"/>
        </w:numPr>
        <w:shd w:val="clear" w:color="auto" w:fill="auto"/>
        <w:tabs>
          <w:tab w:val="left" w:pos="704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в совершенствовании условий труда членов трудового коллектива, охраны жизни и здоровья сотрудников учреждения;</w:t>
      </w:r>
    </w:p>
    <w:p w:rsidR="004C74AC" w:rsidRPr="004C74AC" w:rsidRDefault="004C74AC" w:rsidP="004C74AC">
      <w:pPr>
        <w:pStyle w:val="20"/>
        <w:numPr>
          <w:ilvl w:val="2"/>
          <w:numId w:val="6"/>
        </w:numPr>
        <w:shd w:val="clear" w:color="auto" w:fill="auto"/>
        <w:tabs>
          <w:tab w:val="left" w:pos="699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4C74AC">
        <w:rPr>
          <w:sz w:val="28"/>
          <w:szCs w:val="28"/>
        </w:rPr>
        <w:lastRenderedPageBreak/>
        <w:t>в защите законных прав и интересов сотрудников;</w:t>
      </w:r>
    </w:p>
    <w:p w:rsidR="004C74AC" w:rsidRPr="004C74AC" w:rsidRDefault="004C74AC" w:rsidP="004C74AC">
      <w:pPr>
        <w:pStyle w:val="20"/>
        <w:numPr>
          <w:ilvl w:val="2"/>
          <w:numId w:val="6"/>
        </w:numPr>
        <w:shd w:val="clear" w:color="auto" w:fill="auto"/>
        <w:tabs>
          <w:tab w:val="left" w:pos="699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в организации и проведении мероприятий с сотрудниками.</w:t>
      </w:r>
    </w:p>
    <w:p w:rsidR="004C74AC" w:rsidRPr="004C74AC" w:rsidRDefault="004C74AC" w:rsidP="004C74AC">
      <w:pPr>
        <w:pStyle w:val="20"/>
        <w:shd w:val="clear" w:color="auto" w:fill="auto"/>
        <w:spacing w:before="0" w:line="360" w:lineRule="auto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3.2.Организация работы в трудовом коллективе по разъяснению прав и обязанностей.</w:t>
      </w:r>
    </w:p>
    <w:p w:rsidR="004C74AC" w:rsidRPr="004C74AC" w:rsidRDefault="004C74AC" w:rsidP="004C74AC">
      <w:pPr>
        <w:pStyle w:val="20"/>
        <w:numPr>
          <w:ilvl w:val="0"/>
          <w:numId w:val="4"/>
        </w:numPr>
        <w:shd w:val="clear" w:color="auto" w:fill="auto"/>
        <w:tabs>
          <w:tab w:val="left" w:pos="699"/>
        </w:tabs>
        <w:spacing w:before="0" w:line="360" w:lineRule="auto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Защита прав и интересов работников учреждения.</w:t>
      </w:r>
    </w:p>
    <w:p w:rsidR="004C74AC" w:rsidRPr="004C74AC" w:rsidRDefault="004C74AC" w:rsidP="004C74AC">
      <w:pPr>
        <w:pStyle w:val="20"/>
        <w:numPr>
          <w:ilvl w:val="0"/>
          <w:numId w:val="4"/>
        </w:numPr>
        <w:shd w:val="clear" w:color="auto" w:fill="auto"/>
        <w:tabs>
          <w:tab w:val="left" w:pos="531"/>
        </w:tabs>
        <w:spacing w:before="0" w:line="360" w:lineRule="auto"/>
        <w:jc w:val="both"/>
        <w:rPr>
          <w:sz w:val="28"/>
          <w:szCs w:val="28"/>
        </w:rPr>
      </w:pPr>
      <w:r w:rsidRPr="004C74AC">
        <w:rPr>
          <w:sz w:val="28"/>
          <w:szCs w:val="28"/>
        </w:rPr>
        <w:t xml:space="preserve">Осуществление </w:t>
      </w:r>
      <w:proofErr w:type="gramStart"/>
      <w:r w:rsidRPr="004C74AC">
        <w:rPr>
          <w:sz w:val="28"/>
          <w:szCs w:val="28"/>
        </w:rPr>
        <w:t>контроля за</w:t>
      </w:r>
      <w:proofErr w:type="gramEnd"/>
      <w:r w:rsidRPr="004C74AC">
        <w:rPr>
          <w:sz w:val="28"/>
          <w:szCs w:val="28"/>
        </w:rPr>
        <w:t xml:space="preserve"> соблюдением законодательства в сферах труда, заработной платы, охраны труда и техники безопасности.</w:t>
      </w:r>
    </w:p>
    <w:p w:rsidR="004C74AC" w:rsidRPr="004C74AC" w:rsidRDefault="004C74AC" w:rsidP="004C74AC">
      <w:pPr>
        <w:pStyle w:val="20"/>
        <w:numPr>
          <w:ilvl w:val="0"/>
          <w:numId w:val="4"/>
        </w:numPr>
        <w:shd w:val="clear" w:color="auto" w:fill="auto"/>
        <w:tabs>
          <w:tab w:val="left" w:pos="526"/>
        </w:tabs>
        <w:spacing w:before="0" w:line="360" w:lineRule="auto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Участие в расследовании несчастных случаев.</w:t>
      </w:r>
    </w:p>
    <w:p w:rsidR="004C74AC" w:rsidRPr="004C74AC" w:rsidRDefault="004C74AC" w:rsidP="004C74AC">
      <w:pPr>
        <w:pStyle w:val="20"/>
        <w:numPr>
          <w:ilvl w:val="0"/>
          <w:numId w:val="4"/>
        </w:numPr>
        <w:shd w:val="clear" w:color="auto" w:fill="auto"/>
        <w:tabs>
          <w:tab w:val="left" w:pos="531"/>
        </w:tabs>
        <w:spacing w:before="0" w:line="360" w:lineRule="auto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Содействие созданию в трудовом коллективе спокойной, рабочей атмосферы, нормального психологического климата;</w:t>
      </w:r>
    </w:p>
    <w:p w:rsidR="00473F03" w:rsidRDefault="004C74AC" w:rsidP="004C74AC">
      <w:pPr>
        <w:pStyle w:val="20"/>
        <w:shd w:val="clear" w:color="auto" w:fill="auto"/>
        <w:spacing w:before="0" w:line="360" w:lineRule="auto"/>
        <w:jc w:val="left"/>
        <w:rPr>
          <w:sz w:val="28"/>
          <w:szCs w:val="28"/>
        </w:rPr>
      </w:pPr>
      <w:r w:rsidRPr="004C74AC">
        <w:rPr>
          <w:sz w:val="28"/>
          <w:szCs w:val="28"/>
        </w:rPr>
        <w:t xml:space="preserve">3.7.Оказание администрации учреждения активного содействия и контроля в вопросах укрепления трудовой дисциплины работников и соблюдения ими должностных обязанностей; </w:t>
      </w:r>
    </w:p>
    <w:p w:rsidR="004C74AC" w:rsidRPr="004C74AC" w:rsidRDefault="004C74AC" w:rsidP="004C74AC">
      <w:pPr>
        <w:pStyle w:val="20"/>
        <w:shd w:val="clear" w:color="auto" w:fill="auto"/>
        <w:spacing w:before="0" w:line="360" w:lineRule="auto"/>
        <w:jc w:val="left"/>
        <w:rPr>
          <w:sz w:val="28"/>
          <w:szCs w:val="28"/>
        </w:rPr>
      </w:pPr>
      <w:r w:rsidRPr="004C74AC">
        <w:rPr>
          <w:sz w:val="28"/>
          <w:szCs w:val="28"/>
        </w:rPr>
        <w:t>3.8. Активное участие в решении проблем, связанных с деятельностью учреждения.</w:t>
      </w:r>
    </w:p>
    <w:p w:rsidR="004C74AC" w:rsidRPr="004C74AC" w:rsidRDefault="004C74AC" w:rsidP="004C74AC">
      <w:pPr>
        <w:pStyle w:val="20"/>
        <w:shd w:val="clear" w:color="auto" w:fill="auto"/>
        <w:tabs>
          <w:tab w:val="left" w:pos="3243"/>
        </w:tabs>
        <w:spacing w:before="0" w:line="360" w:lineRule="auto"/>
        <w:rPr>
          <w:b/>
          <w:sz w:val="28"/>
          <w:szCs w:val="28"/>
        </w:rPr>
      </w:pPr>
      <w:r w:rsidRPr="004C74AC">
        <w:rPr>
          <w:b/>
          <w:sz w:val="28"/>
          <w:szCs w:val="28"/>
        </w:rPr>
        <w:t>4.Функции Совета трудового коллектива</w:t>
      </w:r>
    </w:p>
    <w:p w:rsidR="004C74AC" w:rsidRPr="004C74AC" w:rsidRDefault="004C74AC" w:rsidP="004C74AC">
      <w:pPr>
        <w:pStyle w:val="20"/>
        <w:shd w:val="clear" w:color="auto" w:fill="auto"/>
        <w:spacing w:before="0" w:line="360" w:lineRule="auto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4.1 .Содействует обеспечению оптимальных условий труда для членов трудового коллектива.</w:t>
      </w:r>
    </w:p>
    <w:p w:rsidR="004C74AC" w:rsidRPr="004C74AC" w:rsidRDefault="004C74AC" w:rsidP="004C74AC">
      <w:pPr>
        <w:pStyle w:val="20"/>
        <w:numPr>
          <w:ilvl w:val="0"/>
          <w:numId w:val="5"/>
        </w:numPr>
        <w:shd w:val="clear" w:color="auto" w:fill="auto"/>
        <w:spacing w:before="0" w:line="360" w:lineRule="auto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Проводит разъяснительную и консультационную работу среди членов коллектива об их правах и обязанностях.</w:t>
      </w:r>
    </w:p>
    <w:p w:rsidR="004C74AC" w:rsidRPr="004C74AC" w:rsidRDefault="004C74AC" w:rsidP="004C74AC">
      <w:pPr>
        <w:pStyle w:val="20"/>
        <w:shd w:val="clear" w:color="auto" w:fill="auto"/>
        <w:spacing w:before="0" w:line="360" w:lineRule="auto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4.3.Оказывает помощь в планировании общих собраний трудового коллектива.</w:t>
      </w:r>
    </w:p>
    <w:p w:rsidR="004C74AC" w:rsidRPr="004C74AC" w:rsidRDefault="004C74AC" w:rsidP="004C74AC">
      <w:pPr>
        <w:pStyle w:val="20"/>
        <w:numPr>
          <w:ilvl w:val="0"/>
          <w:numId w:val="7"/>
        </w:numPr>
        <w:shd w:val="clear" w:color="auto" w:fill="auto"/>
        <w:tabs>
          <w:tab w:val="left" w:pos="536"/>
        </w:tabs>
        <w:spacing w:before="0" w:line="360" w:lineRule="auto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Принимает участие в контроле и организации безопасных условий труда, соблюдения санитарно - гигиенических правил и норм, противопожарных и антитеррористических мероприятий.</w:t>
      </w:r>
    </w:p>
    <w:p w:rsidR="004C74AC" w:rsidRPr="004C74AC" w:rsidRDefault="004C74AC" w:rsidP="004C74AC">
      <w:pPr>
        <w:pStyle w:val="20"/>
        <w:numPr>
          <w:ilvl w:val="0"/>
          <w:numId w:val="7"/>
        </w:numPr>
        <w:shd w:val="clear" w:color="auto" w:fill="auto"/>
        <w:tabs>
          <w:tab w:val="left" w:pos="536"/>
        </w:tabs>
        <w:spacing w:before="0" w:line="360" w:lineRule="auto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Взаимодействует с другими органами самоуправления по вопросам, относящимся к компетенции Совета.</w:t>
      </w:r>
    </w:p>
    <w:p w:rsidR="004C74AC" w:rsidRPr="004C74AC" w:rsidRDefault="004C74AC" w:rsidP="004C74AC">
      <w:pPr>
        <w:pStyle w:val="20"/>
        <w:numPr>
          <w:ilvl w:val="0"/>
          <w:numId w:val="7"/>
        </w:numPr>
        <w:shd w:val="clear" w:color="auto" w:fill="auto"/>
        <w:tabs>
          <w:tab w:val="left" w:pos="536"/>
        </w:tabs>
        <w:spacing w:before="0" w:line="360" w:lineRule="auto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Участвует в оценке уровня социального развития коллектива, изучении потребностей и интересов членов коллектива.</w:t>
      </w:r>
    </w:p>
    <w:p w:rsidR="004C74AC" w:rsidRPr="004C74AC" w:rsidRDefault="004C74AC" w:rsidP="004C74AC">
      <w:pPr>
        <w:pStyle w:val="20"/>
        <w:numPr>
          <w:ilvl w:val="0"/>
          <w:numId w:val="7"/>
        </w:numPr>
        <w:shd w:val="clear" w:color="auto" w:fill="auto"/>
        <w:tabs>
          <w:tab w:val="left" w:pos="536"/>
        </w:tabs>
        <w:spacing w:before="0" w:line="360" w:lineRule="auto"/>
        <w:jc w:val="both"/>
        <w:rPr>
          <w:sz w:val="28"/>
          <w:szCs w:val="28"/>
        </w:rPr>
      </w:pPr>
      <w:r w:rsidRPr="004C74AC">
        <w:rPr>
          <w:sz w:val="28"/>
          <w:szCs w:val="28"/>
        </w:rPr>
        <w:t xml:space="preserve">Рассматривает мероприятия по сохранению здоровья, обеспечению </w:t>
      </w:r>
      <w:r w:rsidRPr="004C74AC">
        <w:rPr>
          <w:sz w:val="28"/>
          <w:szCs w:val="28"/>
        </w:rPr>
        <w:lastRenderedPageBreak/>
        <w:t>безопасных условий, повышению культуры и эстетики труда.</w:t>
      </w:r>
    </w:p>
    <w:p w:rsidR="004C74AC" w:rsidRPr="004C74AC" w:rsidRDefault="004C74AC" w:rsidP="004C74AC">
      <w:pPr>
        <w:pStyle w:val="20"/>
        <w:numPr>
          <w:ilvl w:val="0"/>
          <w:numId w:val="7"/>
        </w:numPr>
        <w:shd w:val="clear" w:color="auto" w:fill="auto"/>
        <w:tabs>
          <w:tab w:val="left" w:pos="531"/>
        </w:tabs>
        <w:spacing w:before="0" w:line="360" w:lineRule="auto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Участвует в разработке локальных документов учреждения.</w:t>
      </w:r>
    </w:p>
    <w:p w:rsidR="004C74AC" w:rsidRPr="004C74AC" w:rsidRDefault="004C74AC" w:rsidP="004C74AC">
      <w:pPr>
        <w:pStyle w:val="20"/>
        <w:numPr>
          <w:ilvl w:val="0"/>
          <w:numId w:val="7"/>
        </w:numPr>
        <w:shd w:val="clear" w:color="auto" w:fill="auto"/>
        <w:tabs>
          <w:tab w:val="left" w:pos="646"/>
        </w:tabs>
        <w:spacing w:before="0" w:line="360" w:lineRule="auto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Представляет и защищает права работников в комиссии по трудовым спорам и суде.</w:t>
      </w:r>
    </w:p>
    <w:p w:rsidR="004C74AC" w:rsidRPr="004C74AC" w:rsidRDefault="004C74AC" w:rsidP="004C74AC">
      <w:pPr>
        <w:pStyle w:val="20"/>
        <w:numPr>
          <w:ilvl w:val="0"/>
          <w:numId w:val="7"/>
        </w:numPr>
        <w:shd w:val="clear" w:color="auto" w:fill="auto"/>
        <w:tabs>
          <w:tab w:val="left" w:pos="646"/>
        </w:tabs>
        <w:spacing w:before="0" w:line="360" w:lineRule="auto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Ходатайство о награждении работников учреждения;</w:t>
      </w:r>
    </w:p>
    <w:p w:rsidR="004C74AC" w:rsidRPr="004C74AC" w:rsidRDefault="004C74AC" w:rsidP="004C74AC">
      <w:pPr>
        <w:pStyle w:val="20"/>
        <w:shd w:val="clear" w:color="auto" w:fill="auto"/>
        <w:tabs>
          <w:tab w:val="left" w:pos="3438"/>
        </w:tabs>
        <w:spacing w:before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4C74AC">
        <w:rPr>
          <w:b/>
          <w:sz w:val="28"/>
          <w:szCs w:val="28"/>
        </w:rPr>
        <w:t>Права Совета трудового коллектива</w:t>
      </w:r>
    </w:p>
    <w:p w:rsidR="004C74AC" w:rsidRPr="004C74AC" w:rsidRDefault="004C74AC" w:rsidP="004C74AC">
      <w:pPr>
        <w:pStyle w:val="20"/>
        <w:shd w:val="clear" w:color="auto" w:fill="auto"/>
        <w:spacing w:before="0" w:line="360" w:lineRule="auto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В соответствии с компетенцией, установленной настоящим Положением, Совет трудового коллектива имеет право:</w:t>
      </w:r>
    </w:p>
    <w:p w:rsidR="004C74AC" w:rsidRPr="004C74AC" w:rsidRDefault="004C74AC" w:rsidP="004C74AC">
      <w:pPr>
        <w:pStyle w:val="20"/>
        <w:numPr>
          <w:ilvl w:val="1"/>
          <w:numId w:val="8"/>
        </w:numPr>
        <w:shd w:val="clear" w:color="auto" w:fill="auto"/>
        <w:tabs>
          <w:tab w:val="left" w:pos="522"/>
        </w:tabs>
        <w:spacing w:before="0" w:line="360" w:lineRule="auto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На мотивированное мнение по следующим локальным нормативным актам:</w:t>
      </w:r>
    </w:p>
    <w:p w:rsidR="004C74AC" w:rsidRPr="004C74AC" w:rsidRDefault="004C74AC" w:rsidP="004C74AC">
      <w:pPr>
        <w:pStyle w:val="20"/>
        <w:numPr>
          <w:ilvl w:val="2"/>
          <w:numId w:val="8"/>
        </w:numPr>
        <w:shd w:val="clear" w:color="auto" w:fill="auto"/>
        <w:tabs>
          <w:tab w:val="left" w:pos="699"/>
        </w:tabs>
        <w:spacing w:before="0" w:line="360" w:lineRule="auto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правила внутреннего трудового распорядка;</w:t>
      </w:r>
    </w:p>
    <w:p w:rsidR="004C74AC" w:rsidRPr="004C74AC" w:rsidRDefault="004C74AC" w:rsidP="004C74AC">
      <w:pPr>
        <w:pStyle w:val="20"/>
        <w:numPr>
          <w:ilvl w:val="2"/>
          <w:numId w:val="8"/>
        </w:numPr>
        <w:shd w:val="clear" w:color="auto" w:fill="auto"/>
        <w:tabs>
          <w:tab w:val="left" w:pos="699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положение о материальном стимулировании работников;</w:t>
      </w:r>
    </w:p>
    <w:p w:rsidR="004C74AC" w:rsidRPr="004C74AC" w:rsidRDefault="004C74AC" w:rsidP="004C74AC">
      <w:pPr>
        <w:pStyle w:val="20"/>
        <w:numPr>
          <w:ilvl w:val="2"/>
          <w:numId w:val="8"/>
        </w:numPr>
        <w:shd w:val="clear" w:color="auto" w:fill="auto"/>
        <w:tabs>
          <w:tab w:val="left" w:pos="699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нормы рабочего времени на отдельные виды деятельности;</w:t>
      </w:r>
    </w:p>
    <w:p w:rsidR="004C74AC" w:rsidRPr="004C74AC" w:rsidRDefault="004C74AC" w:rsidP="004C74AC">
      <w:pPr>
        <w:pStyle w:val="20"/>
        <w:numPr>
          <w:ilvl w:val="2"/>
          <w:numId w:val="8"/>
        </w:numPr>
        <w:shd w:val="clear" w:color="auto" w:fill="auto"/>
        <w:tabs>
          <w:tab w:val="left" w:pos="704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показатели результативности и эффективности работы для распределения выплат из стимулирующей части фонда оплаты труда;</w:t>
      </w:r>
    </w:p>
    <w:p w:rsidR="004C74AC" w:rsidRPr="004C74AC" w:rsidRDefault="004C74AC" w:rsidP="004C74AC">
      <w:pPr>
        <w:pStyle w:val="20"/>
        <w:numPr>
          <w:ilvl w:val="2"/>
          <w:numId w:val="8"/>
        </w:numPr>
        <w:shd w:val="clear" w:color="auto" w:fill="auto"/>
        <w:tabs>
          <w:tab w:val="left" w:pos="704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график отпусков;</w:t>
      </w:r>
    </w:p>
    <w:p w:rsidR="004C74AC" w:rsidRPr="004C74AC" w:rsidRDefault="004C74AC" w:rsidP="004C74AC">
      <w:pPr>
        <w:pStyle w:val="20"/>
        <w:numPr>
          <w:ilvl w:val="2"/>
          <w:numId w:val="8"/>
        </w:numPr>
        <w:shd w:val="clear" w:color="auto" w:fill="auto"/>
        <w:tabs>
          <w:tab w:val="left" w:pos="704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приказы о награждениях работников;</w:t>
      </w:r>
    </w:p>
    <w:p w:rsidR="004C74AC" w:rsidRPr="004C74AC" w:rsidRDefault="004C74AC" w:rsidP="004C74AC">
      <w:pPr>
        <w:pStyle w:val="20"/>
        <w:numPr>
          <w:ilvl w:val="2"/>
          <w:numId w:val="8"/>
        </w:numPr>
        <w:shd w:val="clear" w:color="auto" w:fill="auto"/>
        <w:tabs>
          <w:tab w:val="left" w:pos="704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приказы о расторжении трудового договора с работниками;</w:t>
      </w:r>
    </w:p>
    <w:p w:rsidR="004C74AC" w:rsidRPr="004C74AC" w:rsidRDefault="004C74AC" w:rsidP="004C74AC">
      <w:pPr>
        <w:pStyle w:val="20"/>
        <w:numPr>
          <w:ilvl w:val="2"/>
          <w:numId w:val="8"/>
        </w:numPr>
        <w:shd w:val="clear" w:color="auto" w:fill="auto"/>
        <w:tabs>
          <w:tab w:val="left" w:pos="704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другие документы, содержащие нормы трудового права;</w:t>
      </w:r>
    </w:p>
    <w:p w:rsidR="004C74AC" w:rsidRPr="004C74AC" w:rsidRDefault="004C74AC" w:rsidP="004C74AC">
      <w:pPr>
        <w:pStyle w:val="20"/>
        <w:numPr>
          <w:ilvl w:val="1"/>
          <w:numId w:val="8"/>
        </w:numPr>
        <w:shd w:val="clear" w:color="auto" w:fill="auto"/>
        <w:tabs>
          <w:tab w:val="left" w:pos="526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Вносить предложения администрации и получать информацию о результатах их рассмотрения.</w:t>
      </w:r>
    </w:p>
    <w:p w:rsidR="004C74AC" w:rsidRPr="004C74AC" w:rsidRDefault="004C74AC" w:rsidP="004C74AC">
      <w:pPr>
        <w:pStyle w:val="20"/>
        <w:numPr>
          <w:ilvl w:val="1"/>
          <w:numId w:val="8"/>
        </w:numPr>
        <w:shd w:val="clear" w:color="auto" w:fill="auto"/>
        <w:tabs>
          <w:tab w:val="left" w:pos="531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Давать разъяснения и принимать меры по рассматриваемым обращениям членов трудового коллектива.</w:t>
      </w:r>
    </w:p>
    <w:p w:rsidR="004C74AC" w:rsidRPr="004C74AC" w:rsidRDefault="004C74AC" w:rsidP="004C74AC">
      <w:pPr>
        <w:pStyle w:val="20"/>
        <w:numPr>
          <w:ilvl w:val="1"/>
          <w:numId w:val="8"/>
        </w:numPr>
        <w:shd w:val="clear" w:color="auto" w:fill="auto"/>
        <w:tabs>
          <w:tab w:val="left" w:pos="522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По согласованию с работодателем рассматривает следующие вопросы:</w:t>
      </w:r>
    </w:p>
    <w:p w:rsidR="004C74AC" w:rsidRPr="004C74AC" w:rsidRDefault="004C74AC" w:rsidP="004C74AC">
      <w:pPr>
        <w:pStyle w:val="20"/>
        <w:shd w:val="clear" w:color="auto" w:fill="auto"/>
        <w:tabs>
          <w:tab w:val="left" w:pos="368"/>
        </w:tabs>
        <w:spacing w:before="0" w:line="360" w:lineRule="auto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а)</w:t>
      </w:r>
      <w:r w:rsidRPr="004C74AC">
        <w:rPr>
          <w:sz w:val="28"/>
          <w:szCs w:val="28"/>
        </w:rPr>
        <w:tab/>
        <w:t>расторжение трудового договора с работниками по инициативе работодателя;</w:t>
      </w:r>
    </w:p>
    <w:p w:rsidR="004C74AC" w:rsidRPr="004C74AC" w:rsidRDefault="004C74AC" w:rsidP="004C74AC">
      <w:pPr>
        <w:pStyle w:val="20"/>
        <w:shd w:val="clear" w:color="auto" w:fill="auto"/>
        <w:tabs>
          <w:tab w:val="left" w:pos="382"/>
        </w:tabs>
        <w:spacing w:before="0" w:line="360" w:lineRule="auto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б)</w:t>
      </w:r>
      <w:r w:rsidRPr="004C74AC">
        <w:rPr>
          <w:sz w:val="28"/>
          <w:szCs w:val="28"/>
        </w:rPr>
        <w:tab/>
        <w:t>привлечение работников к сверхурочным работам, работам в выходные и праздничные дни;</w:t>
      </w:r>
    </w:p>
    <w:p w:rsidR="004C74AC" w:rsidRPr="004C74AC" w:rsidRDefault="004C74AC" w:rsidP="004C74AC">
      <w:pPr>
        <w:pStyle w:val="20"/>
        <w:shd w:val="clear" w:color="auto" w:fill="auto"/>
        <w:tabs>
          <w:tab w:val="left" w:pos="358"/>
        </w:tabs>
        <w:spacing w:before="0" w:line="360" w:lineRule="auto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г)</w:t>
      </w:r>
      <w:r w:rsidRPr="004C74AC">
        <w:rPr>
          <w:sz w:val="28"/>
          <w:szCs w:val="28"/>
        </w:rPr>
        <w:tab/>
        <w:t>очередность предоставления отпусков;</w:t>
      </w:r>
    </w:p>
    <w:p w:rsidR="004C74AC" w:rsidRPr="004C74AC" w:rsidRDefault="004C74AC" w:rsidP="004C74AC">
      <w:pPr>
        <w:pStyle w:val="20"/>
        <w:shd w:val="clear" w:color="auto" w:fill="auto"/>
        <w:tabs>
          <w:tab w:val="left" w:pos="387"/>
        </w:tabs>
        <w:spacing w:before="0" w:line="360" w:lineRule="auto"/>
        <w:jc w:val="both"/>
        <w:rPr>
          <w:sz w:val="28"/>
          <w:szCs w:val="28"/>
        </w:rPr>
      </w:pPr>
      <w:proofErr w:type="spellStart"/>
      <w:r w:rsidRPr="004C74AC">
        <w:rPr>
          <w:sz w:val="28"/>
          <w:szCs w:val="28"/>
        </w:rPr>
        <w:t>д</w:t>
      </w:r>
      <w:proofErr w:type="spellEnd"/>
      <w:r w:rsidRPr="004C74AC">
        <w:rPr>
          <w:sz w:val="28"/>
          <w:szCs w:val="28"/>
        </w:rPr>
        <w:t>)</w:t>
      </w:r>
      <w:r w:rsidRPr="004C74AC">
        <w:rPr>
          <w:sz w:val="28"/>
          <w:szCs w:val="28"/>
        </w:rPr>
        <w:tab/>
        <w:t>применение систем нормирования труда;</w:t>
      </w:r>
    </w:p>
    <w:p w:rsidR="004C74AC" w:rsidRPr="004C74AC" w:rsidRDefault="004C74AC" w:rsidP="004C74AC">
      <w:pPr>
        <w:pStyle w:val="20"/>
        <w:shd w:val="clear" w:color="auto" w:fill="auto"/>
        <w:tabs>
          <w:tab w:val="left" w:pos="387"/>
        </w:tabs>
        <w:spacing w:before="0" w:line="360" w:lineRule="auto"/>
        <w:jc w:val="both"/>
        <w:rPr>
          <w:sz w:val="28"/>
          <w:szCs w:val="28"/>
        </w:rPr>
      </w:pPr>
      <w:r w:rsidRPr="004C74AC">
        <w:rPr>
          <w:sz w:val="28"/>
          <w:szCs w:val="28"/>
        </w:rPr>
        <w:lastRenderedPageBreak/>
        <w:t>е)</w:t>
      </w:r>
      <w:r w:rsidRPr="004C74AC">
        <w:rPr>
          <w:sz w:val="28"/>
          <w:szCs w:val="28"/>
        </w:rPr>
        <w:tab/>
        <w:t>установление перечня должностей с ненормированным рабочим днем;</w:t>
      </w:r>
    </w:p>
    <w:p w:rsidR="004C74AC" w:rsidRPr="004C74AC" w:rsidRDefault="004C74AC" w:rsidP="004C74AC">
      <w:pPr>
        <w:pStyle w:val="20"/>
        <w:shd w:val="clear" w:color="auto" w:fill="auto"/>
        <w:tabs>
          <w:tab w:val="left" w:pos="421"/>
        </w:tabs>
        <w:spacing w:before="0" w:line="360" w:lineRule="auto"/>
        <w:jc w:val="left"/>
        <w:rPr>
          <w:sz w:val="28"/>
          <w:szCs w:val="28"/>
        </w:rPr>
      </w:pPr>
      <w:r w:rsidRPr="004C74AC">
        <w:rPr>
          <w:sz w:val="28"/>
          <w:szCs w:val="28"/>
        </w:rPr>
        <w:t>ж)</w:t>
      </w:r>
      <w:r w:rsidRPr="004C74AC">
        <w:rPr>
          <w:sz w:val="28"/>
          <w:szCs w:val="28"/>
        </w:rPr>
        <w:tab/>
        <w:t xml:space="preserve">снятие дисциплинарного взыскания до истечения одного года со дня применения; </w:t>
      </w:r>
    </w:p>
    <w:p w:rsidR="004C74AC" w:rsidRPr="004C74AC" w:rsidRDefault="004C74AC" w:rsidP="004C74AC">
      <w:pPr>
        <w:pStyle w:val="20"/>
        <w:shd w:val="clear" w:color="auto" w:fill="auto"/>
        <w:tabs>
          <w:tab w:val="left" w:pos="421"/>
        </w:tabs>
        <w:spacing w:before="0" w:line="360" w:lineRule="auto"/>
        <w:jc w:val="left"/>
        <w:rPr>
          <w:sz w:val="28"/>
          <w:szCs w:val="28"/>
        </w:rPr>
      </w:pPr>
      <w:r w:rsidRPr="004C74AC">
        <w:rPr>
          <w:sz w:val="28"/>
          <w:szCs w:val="28"/>
        </w:rPr>
        <w:t>и) установление сроков выплаты заработной платы работникам.</w:t>
      </w:r>
    </w:p>
    <w:p w:rsidR="004C74AC" w:rsidRPr="004C74AC" w:rsidRDefault="004C74AC" w:rsidP="004C74AC">
      <w:pPr>
        <w:pStyle w:val="20"/>
        <w:numPr>
          <w:ilvl w:val="1"/>
          <w:numId w:val="8"/>
        </w:numPr>
        <w:shd w:val="clear" w:color="auto" w:fill="auto"/>
        <w:tabs>
          <w:tab w:val="left" w:pos="526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Привлекать к своей работе любого члена коллектива, запрашивать информацию по рассматриваемым вопросам, выдавать отдельные задания.</w:t>
      </w:r>
    </w:p>
    <w:p w:rsidR="004C74AC" w:rsidRPr="004C74AC" w:rsidRDefault="004C74AC" w:rsidP="004C74AC">
      <w:pPr>
        <w:pStyle w:val="20"/>
        <w:numPr>
          <w:ilvl w:val="1"/>
          <w:numId w:val="8"/>
        </w:numPr>
        <w:shd w:val="clear" w:color="auto" w:fill="auto"/>
        <w:tabs>
          <w:tab w:val="left" w:pos="522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Постановления и решения Совета трудового коллектива могут быть отменены собранием коллектива.</w:t>
      </w:r>
    </w:p>
    <w:p w:rsidR="004C74AC" w:rsidRPr="004C74AC" w:rsidRDefault="004C74AC" w:rsidP="004C74AC">
      <w:pPr>
        <w:pStyle w:val="20"/>
        <w:numPr>
          <w:ilvl w:val="1"/>
          <w:numId w:val="8"/>
        </w:numPr>
        <w:shd w:val="clear" w:color="auto" w:fill="auto"/>
        <w:tabs>
          <w:tab w:val="left" w:pos="500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При невыполнении своих обязанностей, выработке решений, приведших к ущербу для предприятия, утере доверия коллектива член Совета может быть досрочно лишен своих полномочий. Решение об отзыве члена Совета принимается собранием трудового коллектива.</w:t>
      </w:r>
    </w:p>
    <w:p w:rsidR="004C74AC" w:rsidRPr="004C74AC" w:rsidRDefault="004C74AC" w:rsidP="004C74AC">
      <w:pPr>
        <w:pStyle w:val="20"/>
        <w:numPr>
          <w:ilvl w:val="0"/>
          <w:numId w:val="9"/>
        </w:numPr>
        <w:shd w:val="clear" w:color="auto" w:fill="auto"/>
        <w:tabs>
          <w:tab w:val="left" w:pos="1270"/>
        </w:tabs>
        <w:spacing w:before="0" w:line="360" w:lineRule="auto"/>
        <w:rPr>
          <w:b/>
          <w:sz w:val="28"/>
          <w:szCs w:val="28"/>
        </w:rPr>
      </w:pPr>
      <w:r w:rsidRPr="004C74AC">
        <w:rPr>
          <w:b/>
          <w:sz w:val="28"/>
          <w:szCs w:val="28"/>
        </w:rPr>
        <w:t>Права Совета трудового коллектива при выполнении коллективного договора</w:t>
      </w:r>
    </w:p>
    <w:p w:rsidR="004C74AC" w:rsidRPr="004C74AC" w:rsidRDefault="004C74AC" w:rsidP="004C74AC">
      <w:pPr>
        <w:pStyle w:val="20"/>
        <w:numPr>
          <w:ilvl w:val="1"/>
          <w:numId w:val="9"/>
        </w:numPr>
        <w:shd w:val="clear" w:color="auto" w:fill="auto"/>
        <w:tabs>
          <w:tab w:val="left" w:pos="0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Выступая представителем работников и являясь стороной коллективного договора. Совет трудового коллектива принимает на себя обязательства по всем разделам коллективного договора.</w:t>
      </w:r>
    </w:p>
    <w:p w:rsidR="004C74AC" w:rsidRPr="004C74AC" w:rsidRDefault="004C74AC" w:rsidP="004C74AC">
      <w:pPr>
        <w:pStyle w:val="20"/>
        <w:numPr>
          <w:ilvl w:val="1"/>
          <w:numId w:val="10"/>
        </w:numPr>
        <w:shd w:val="clear" w:color="auto" w:fill="auto"/>
        <w:tabs>
          <w:tab w:val="left" w:pos="505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Директор учреждения признает Совет трудового коллектива единственным полномочным представителем трудового коллектива.</w:t>
      </w:r>
    </w:p>
    <w:p w:rsidR="004C74AC" w:rsidRPr="004C74AC" w:rsidRDefault="004C74AC" w:rsidP="004C74AC">
      <w:pPr>
        <w:pStyle w:val="20"/>
        <w:numPr>
          <w:ilvl w:val="1"/>
          <w:numId w:val="10"/>
        </w:numPr>
        <w:shd w:val="clear" w:color="auto" w:fill="auto"/>
        <w:tabs>
          <w:tab w:val="left" w:pos="510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Администрация обязуется включить председателя Совета трудового коллектива в состав аттестационной комиссии, комиссии по распределению премий и стимулирующих выплат работникам,  обеспечить его участие в совещаниях.</w:t>
      </w:r>
    </w:p>
    <w:p w:rsidR="004C74AC" w:rsidRPr="004C74AC" w:rsidRDefault="004C74AC" w:rsidP="004C74AC">
      <w:pPr>
        <w:pStyle w:val="20"/>
        <w:numPr>
          <w:ilvl w:val="1"/>
          <w:numId w:val="10"/>
        </w:numPr>
        <w:shd w:val="clear" w:color="auto" w:fill="auto"/>
        <w:tabs>
          <w:tab w:val="left" w:pos="510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Совет трудового коллектива имеет право контроля соблюдения администрацией трудового законодательства и нормативных актов, содержащих нормы трудового права.</w:t>
      </w:r>
    </w:p>
    <w:p w:rsidR="004C74AC" w:rsidRPr="004C74AC" w:rsidRDefault="004C74AC" w:rsidP="004C74AC">
      <w:pPr>
        <w:pStyle w:val="20"/>
        <w:numPr>
          <w:ilvl w:val="1"/>
          <w:numId w:val="10"/>
        </w:numPr>
        <w:shd w:val="clear" w:color="auto" w:fill="auto"/>
        <w:tabs>
          <w:tab w:val="left" w:pos="510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В случаях, предусмотренных ТК РФ, директор учреждения принимает решения и издает локальные нормативные акты, содержащие нормы трудового права, с учетом мнения Совета трудового коллектива.</w:t>
      </w:r>
    </w:p>
    <w:p w:rsidR="004C74AC" w:rsidRPr="004C74AC" w:rsidRDefault="004C74AC" w:rsidP="004C74AC">
      <w:pPr>
        <w:pStyle w:val="20"/>
        <w:numPr>
          <w:ilvl w:val="0"/>
          <w:numId w:val="9"/>
        </w:numPr>
        <w:shd w:val="clear" w:color="auto" w:fill="auto"/>
        <w:tabs>
          <w:tab w:val="left" w:pos="4336"/>
        </w:tabs>
        <w:spacing w:before="0" w:line="360" w:lineRule="auto"/>
        <w:rPr>
          <w:b/>
          <w:sz w:val="28"/>
          <w:szCs w:val="28"/>
        </w:rPr>
      </w:pPr>
      <w:r w:rsidRPr="004C74AC">
        <w:rPr>
          <w:b/>
          <w:sz w:val="28"/>
          <w:szCs w:val="28"/>
        </w:rPr>
        <w:t>Делопроизводство</w:t>
      </w:r>
    </w:p>
    <w:p w:rsidR="004C74AC" w:rsidRPr="004C74AC" w:rsidRDefault="004C74AC" w:rsidP="004C74AC">
      <w:pPr>
        <w:pStyle w:val="20"/>
        <w:numPr>
          <w:ilvl w:val="1"/>
          <w:numId w:val="9"/>
        </w:numPr>
        <w:shd w:val="clear" w:color="auto" w:fill="auto"/>
        <w:tabs>
          <w:tab w:val="left" w:pos="500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4C74AC">
        <w:rPr>
          <w:sz w:val="28"/>
          <w:szCs w:val="28"/>
        </w:rPr>
        <w:lastRenderedPageBreak/>
        <w:t>Совет ведет протоколы своих заседаний и общих собраний коллектива в соответствии с Инструкцией о ведении делопроизводства.</w:t>
      </w:r>
    </w:p>
    <w:p w:rsidR="004C74AC" w:rsidRPr="004C74AC" w:rsidRDefault="004C74AC" w:rsidP="004C74AC">
      <w:pPr>
        <w:pStyle w:val="20"/>
        <w:numPr>
          <w:ilvl w:val="1"/>
          <w:numId w:val="9"/>
        </w:numPr>
        <w:shd w:val="clear" w:color="auto" w:fill="auto"/>
        <w:tabs>
          <w:tab w:val="left" w:pos="500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Протоколы хранятся в учреждении.</w:t>
      </w:r>
    </w:p>
    <w:p w:rsidR="004C74AC" w:rsidRPr="004C74AC" w:rsidRDefault="004C74AC" w:rsidP="004C74AC">
      <w:pPr>
        <w:pStyle w:val="20"/>
        <w:numPr>
          <w:ilvl w:val="1"/>
          <w:numId w:val="9"/>
        </w:numPr>
        <w:shd w:val="clear" w:color="auto" w:fill="auto"/>
        <w:tabs>
          <w:tab w:val="left" w:pos="505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4C74AC">
        <w:rPr>
          <w:sz w:val="28"/>
          <w:szCs w:val="28"/>
        </w:rPr>
        <w:t>Ответственность за делопроизводство в Совете возлагается на председателя Совета и секретаря.</w:t>
      </w:r>
    </w:p>
    <w:p w:rsidR="004C74AC" w:rsidRPr="004C74AC" w:rsidRDefault="004C74AC" w:rsidP="004C74AC">
      <w:pPr>
        <w:pStyle w:val="20"/>
        <w:shd w:val="clear" w:color="auto" w:fill="auto"/>
        <w:tabs>
          <w:tab w:val="left" w:pos="656"/>
        </w:tabs>
        <w:spacing w:before="0" w:line="360" w:lineRule="auto"/>
        <w:jc w:val="both"/>
        <w:rPr>
          <w:sz w:val="28"/>
          <w:szCs w:val="28"/>
        </w:rPr>
      </w:pPr>
    </w:p>
    <w:p w:rsidR="004C74AC" w:rsidRPr="004C74AC" w:rsidRDefault="004C74AC" w:rsidP="004C74AC">
      <w:pPr>
        <w:pStyle w:val="20"/>
        <w:shd w:val="clear" w:color="auto" w:fill="auto"/>
        <w:tabs>
          <w:tab w:val="left" w:pos="482"/>
        </w:tabs>
        <w:spacing w:before="0" w:line="360" w:lineRule="auto"/>
        <w:jc w:val="both"/>
        <w:rPr>
          <w:sz w:val="28"/>
          <w:szCs w:val="28"/>
        </w:rPr>
      </w:pPr>
    </w:p>
    <w:p w:rsidR="004C74AC" w:rsidRPr="004C74AC" w:rsidRDefault="004C74AC" w:rsidP="004C74AC">
      <w:pPr>
        <w:pStyle w:val="20"/>
        <w:shd w:val="clear" w:color="auto" w:fill="auto"/>
        <w:tabs>
          <w:tab w:val="left" w:pos="482"/>
        </w:tabs>
        <w:spacing w:before="0" w:line="360" w:lineRule="auto"/>
        <w:jc w:val="both"/>
        <w:rPr>
          <w:sz w:val="28"/>
          <w:szCs w:val="28"/>
        </w:rPr>
      </w:pPr>
    </w:p>
    <w:p w:rsidR="0070043A" w:rsidRPr="004C74AC" w:rsidRDefault="0070043A" w:rsidP="004C74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0043A" w:rsidRPr="004C74AC" w:rsidSect="00A64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1F0"/>
    <w:multiLevelType w:val="multilevel"/>
    <w:tmpl w:val="92346B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B5A3E73"/>
    <w:multiLevelType w:val="multilevel"/>
    <w:tmpl w:val="014E7B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E6437B6"/>
    <w:multiLevelType w:val="multilevel"/>
    <w:tmpl w:val="E90C38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1825546"/>
    <w:multiLevelType w:val="multilevel"/>
    <w:tmpl w:val="F3545C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D002BE"/>
    <w:multiLevelType w:val="multilevel"/>
    <w:tmpl w:val="9C04AC80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194F79"/>
    <w:multiLevelType w:val="multilevel"/>
    <w:tmpl w:val="3F109FCE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E83DA9"/>
    <w:multiLevelType w:val="multilevel"/>
    <w:tmpl w:val="595CB6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534534A8"/>
    <w:multiLevelType w:val="multilevel"/>
    <w:tmpl w:val="EB00DF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E296090"/>
    <w:multiLevelType w:val="multilevel"/>
    <w:tmpl w:val="5A108F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BA3772"/>
    <w:multiLevelType w:val="multilevel"/>
    <w:tmpl w:val="823E286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C74AC"/>
    <w:rsid w:val="00473F03"/>
    <w:rsid w:val="004C74AC"/>
    <w:rsid w:val="0070043A"/>
    <w:rsid w:val="00A64BDC"/>
    <w:rsid w:val="00AC2FE4"/>
    <w:rsid w:val="00AD3152"/>
    <w:rsid w:val="00B23CF5"/>
    <w:rsid w:val="00B83282"/>
    <w:rsid w:val="00BB1E0E"/>
    <w:rsid w:val="00C83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C74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74AC"/>
    <w:pPr>
      <w:widowControl w:val="0"/>
      <w:shd w:val="clear" w:color="auto" w:fill="FFFFFF"/>
      <w:spacing w:before="780" w:after="0" w:line="274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6</cp:revision>
  <cp:lastPrinted>2020-02-11T04:50:00Z</cp:lastPrinted>
  <dcterms:created xsi:type="dcterms:W3CDTF">2019-05-30T06:34:00Z</dcterms:created>
  <dcterms:modified xsi:type="dcterms:W3CDTF">2020-02-11T05:03:00Z</dcterms:modified>
</cp:coreProperties>
</file>