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45" w:rsidRDefault="00890A76">
      <w:pPr>
        <w:pStyle w:val="aa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бюджетное учреждение социального обслуживания</w:t>
      </w:r>
    </w:p>
    <w:p w:rsidR="00F52945" w:rsidRDefault="00890A76">
      <w:pPr>
        <w:pStyle w:val="aa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«Центр помощи детям, оставшимся без попечения родителей»</w:t>
      </w:r>
    </w:p>
    <w:p w:rsidR="00F52945" w:rsidRDefault="00F52945">
      <w:pPr>
        <w:pStyle w:val="aa"/>
        <w:spacing w:line="360" w:lineRule="auto"/>
        <w:ind w:left="0"/>
        <w:rPr>
          <w:sz w:val="16"/>
          <w:szCs w:val="16"/>
        </w:rPr>
      </w:pPr>
    </w:p>
    <w:p w:rsidR="00F52945" w:rsidRDefault="00BD2BEE">
      <w:pPr>
        <w:pStyle w:val="aa"/>
        <w:spacing w:line="360" w:lineRule="auto"/>
        <w:ind w:left="0"/>
      </w:pPr>
      <w:r>
        <w:pict w14:anchorId="154BD01B"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7" type="#_x0000_t202" style="position:absolute;margin-left:-19.5pt;margin-top:14.7pt;width:234pt;height:111pt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" stroked="f">
            <v:textbox>
              <w:txbxContent>
                <w:p w:rsidR="00F52945" w:rsidRDefault="00890A7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Принято:</w:t>
                  </w:r>
                </w:p>
                <w:p w:rsidR="00F52945" w:rsidRDefault="00890A7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Педагогическим советом </w:t>
                  </w:r>
                </w:p>
                <w:p w:rsidR="00F52945" w:rsidRDefault="00890A7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</w:t>
                  </w:r>
                  <w:r w:rsidR="004E7C62">
                    <w:rPr>
                      <w:sz w:val="24"/>
                      <w:szCs w:val="24"/>
                    </w:rPr>
                    <w:t>токол № ______ от ________  2026</w:t>
                  </w:r>
                  <w:r>
                    <w:rPr>
                      <w:sz w:val="24"/>
                      <w:szCs w:val="24"/>
                    </w:rPr>
                    <w:t xml:space="preserve"> г.</w:t>
                  </w:r>
                </w:p>
                <w:p w:rsidR="00F52945" w:rsidRDefault="00F52945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52945" w:rsidRDefault="00890A76">
      <w:pPr>
        <w:pStyle w:val="aa"/>
        <w:tabs>
          <w:tab w:val="left" w:pos="4320"/>
        </w:tabs>
        <w:spacing w:after="0"/>
        <w:ind w:left="0" w:firstLine="5954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F52945" w:rsidRDefault="00890A76">
      <w:pPr>
        <w:pStyle w:val="aa"/>
        <w:tabs>
          <w:tab w:val="left" w:pos="4320"/>
        </w:tabs>
        <w:spacing w:after="0"/>
        <w:ind w:left="0" w:firstLine="5954"/>
        <w:rPr>
          <w:sz w:val="24"/>
          <w:szCs w:val="24"/>
        </w:rPr>
      </w:pPr>
      <w:r>
        <w:rPr>
          <w:sz w:val="24"/>
          <w:szCs w:val="24"/>
        </w:rPr>
        <w:t xml:space="preserve"> директора МБУСО</w:t>
      </w:r>
    </w:p>
    <w:p w:rsidR="00F52945" w:rsidRDefault="00890A76">
      <w:pPr>
        <w:pStyle w:val="aa"/>
        <w:tabs>
          <w:tab w:val="left" w:pos="4320"/>
        </w:tabs>
        <w:spacing w:after="0"/>
        <w:ind w:left="0" w:firstLine="5954"/>
        <w:rPr>
          <w:sz w:val="24"/>
          <w:szCs w:val="24"/>
        </w:rPr>
      </w:pPr>
      <w:r>
        <w:rPr>
          <w:sz w:val="24"/>
          <w:szCs w:val="24"/>
        </w:rPr>
        <w:t>«Центр помощи детям, оставшимся</w:t>
      </w:r>
    </w:p>
    <w:p w:rsidR="00F52945" w:rsidRDefault="00890A76">
      <w:pPr>
        <w:pStyle w:val="aa"/>
        <w:tabs>
          <w:tab w:val="left" w:pos="4320"/>
        </w:tabs>
        <w:spacing w:after="0"/>
        <w:ind w:left="0" w:firstLine="5954"/>
        <w:rPr>
          <w:sz w:val="24"/>
          <w:szCs w:val="24"/>
        </w:rPr>
      </w:pPr>
      <w:r>
        <w:rPr>
          <w:sz w:val="24"/>
          <w:szCs w:val="24"/>
        </w:rPr>
        <w:t>без попечения родителей»</w:t>
      </w:r>
    </w:p>
    <w:p w:rsidR="00F52945" w:rsidRDefault="00890A76">
      <w:pPr>
        <w:pStyle w:val="aa"/>
        <w:tabs>
          <w:tab w:val="left" w:pos="4320"/>
        </w:tabs>
        <w:spacing w:after="0"/>
        <w:ind w:left="0" w:firstLine="5954"/>
        <w:rPr>
          <w:rStyle w:val="a3"/>
        </w:rPr>
      </w:pPr>
      <w:r>
        <w:rPr>
          <w:sz w:val="24"/>
          <w:szCs w:val="24"/>
        </w:rPr>
        <w:t>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 Галанова Л.В.</w:t>
      </w:r>
    </w:p>
    <w:p w:rsidR="00F52945" w:rsidRDefault="004E7C62">
      <w:pPr>
        <w:pStyle w:val="aa"/>
        <w:tabs>
          <w:tab w:val="left" w:pos="4320"/>
        </w:tabs>
        <w:spacing w:after="0"/>
        <w:ind w:left="0" w:firstLine="5954"/>
        <w:rPr>
          <w:sz w:val="24"/>
          <w:szCs w:val="24"/>
        </w:rPr>
      </w:pPr>
      <w:r>
        <w:rPr>
          <w:sz w:val="24"/>
          <w:szCs w:val="24"/>
        </w:rPr>
        <w:t>« ___ » ____________  2026</w:t>
      </w:r>
      <w:r w:rsidR="00890A76">
        <w:rPr>
          <w:sz w:val="24"/>
          <w:szCs w:val="24"/>
        </w:rPr>
        <w:t xml:space="preserve"> г.</w:t>
      </w:r>
    </w:p>
    <w:p w:rsidR="00F52945" w:rsidRDefault="00F52945">
      <w:pPr>
        <w:pStyle w:val="aa"/>
        <w:spacing w:line="360" w:lineRule="auto"/>
        <w:ind w:left="0"/>
        <w:rPr>
          <w:sz w:val="16"/>
          <w:szCs w:val="16"/>
        </w:rPr>
      </w:pPr>
    </w:p>
    <w:p w:rsidR="00F52945" w:rsidRDefault="00F52945">
      <w:pPr>
        <w:pStyle w:val="aa"/>
        <w:spacing w:line="360" w:lineRule="auto"/>
        <w:ind w:left="0"/>
        <w:rPr>
          <w:sz w:val="16"/>
          <w:szCs w:val="16"/>
        </w:rPr>
      </w:pPr>
    </w:p>
    <w:p w:rsidR="00F52945" w:rsidRDefault="00F52945">
      <w:pPr>
        <w:spacing w:line="360" w:lineRule="auto"/>
        <w:ind w:right="56"/>
        <w:jc w:val="center"/>
        <w:rPr>
          <w:sz w:val="28"/>
          <w:szCs w:val="28"/>
        </w:rPr>
      </w:pPr>
    </w:p>
    <w:p w:rsidR="00F52945" w:rsidRDefault="00890A76">
      <w:pPr>
        <w:spacing w:line="360" w:lineRule="auto"/>
        <w:ind w:right="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внеурочной деятельности </w:t>
      </w:r>
    </w:p>
    <w:p w:rsidR="00F52945" w:rsidRDefault="00890A76">
      <w:pPr>
        <w:spacing w:line="360" w:lineRule="auto"/>
        <w:ind w:right="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тип программы: общеразвивающая образовательная программа </w:t>
      </w:r>
    </w:p>
    <w:p w:rsidR="00F52945" w:rsidRDefault="00890A76">
      <w:pPr>
        <w:spacing w:line="360" w:lineRule="auto"/>
        <w:ind w:right="56"/>
        <w:jc w:val="center"/>
        <w:rPr>
          <w:sz w:val="28"/>
          <w:szCs w:val="28"/>
        </w:rPr>
      </w:pPr>
      <w:r>
        <w:rPr>
          <w:sz w:val="28"/>
          <w:szCs w:val="28"/>
        </w:rPr>
        <w:t>социально – педагогической направленности по экономическому  воспитанию</w:t>
      </w:r>
    </w:p>
    <w:p w:rsidR="00F52945" w:rsidRDefault="00F52945">
      <w:pPr>
        <w:spacing w:line="360" w:lineRule="auto"/>
        <w:ind w:right="56"/>
        <w:jc w:val="center"/>
        <w:rPr>
          <w:sz w:val="16"/>
          <w:szCs w:val="16"/>
        </w:rPr>
      </w:pPr>
    </w:p>
    <w:p w:rsidR="00F52945" w:rsidRDefault="00890A76">
      <w:pPr>
        <w:spacing w:line="360" w:lineRule="auto"/>
        <w:ind w:right="56"/>
        <w:jc w:val="center"/>
        <w:rPr>
          <w:sz w:val="16"/>
          <w:szCs w:val="16"/>
        </w:rPr>
      </w:pPr>
      <w:r>
        <w:rPr>
          <w:b/>
          <w:sz w:val="44"/>
          <w:szCs w:val="44"/>
        </w:rPr>
        <w:t>АЗБУКА ФИНАНСОВОЙ ГРАМОТНОСТИ</w:t>
      </w:r>
    </w:p>
    <w:p w:rsidR="00F52945" w:rsidRDefault="00890A76">
      <w:pPr>
        <w:spacing w:line="360" w:lineRule="auto"/>
        <w:ind w:right="56"/>
        <w:jc w:val="center"/>
        <w:rPr>
          <w:sz w:val="28"/>
          <w:szCs w:val="28"/>
        </w:rPr>
      </w:pPr>
      <w:r>
        <w:rPr>
          <w:sz w:val="28"/>
          <w:szCs w:val="28"/>
        </w:rPr>
        <w:t>Возраст детей: 7-18 лет.</w:t>
      </w:r>
    </w:p>
    <w:p w:rsidR="00F52945" w:rsidRDefault="00890A76">
      <w:pPr>
        <w:spacing w:line="360" w:lineRule="auto"/>
        <w:ind w:right="56"/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реализации: 1 год.</w:t>
      </w:r>
    </w:p>
    <w:p w:rsidR="00F52945" w:rsidRDefault="00F52945">
      <w:pPr>
        <w:pStyle w:val="aa"/>
        <w:spacing w:line="360" w:lineRule="auto"/>
        <w:ind w:left="0"/>
        <w:rPr>
          <w:b/>
          <w:bCs/>
          <w:sz w:val="24"/>
          <w:szCs w:val="24"/>
        </w:rPr>
      </w:pPr>
    </w:p>
    <w:p w:rsidR="00F52945" w:rsidRDefault="00F52945">
      <w:pPr>
        <w:pStyle w:val="aa"/>
        <w:spacing w:line="360" w:lineRule="auto"/>
        <w:ind w:left="0"/>
        <w:rPr>
          <w:b/>
          <w:bCs/>
          <w:sz w:val="24"/>
          <w:szCs w:val="24"/>
        </w:rPr>
      </w:pPr>
    </w:p>
    <w:p w:rsidR="00F52945" w:rsidRDefault="00890A76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Гусева Е.С., воспитатель МБУСО </w:t>
      </w:r>
    </w:p>
    <w:p w:rsidR="00F52945" w:rsidRDefault="00890A76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«Центр помощи детям, оставшимся </w:t>
      </w:r>
    </w:p>
    <w:p w:rsidR="00F52945" w:rsidRDefault="00890A76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без попечения родителей»</w:t>
      </w:r>
    </w:p>
    <w:p w:rsidR="00F52945" w:rsidRDefault="00F52945">
      <w:pPr>
        <w:pStyle w:val="aa"/>
        <w:tabs>
          <w:tab w:val="left" w:pos="3855"/>
        </w:tabs>
        <w:spacing w:line="360" w:lineRule="auto"/>
        <w:ind w:left="0"/>
        <w:rPr>
          <w:bCs/>
          <w:sz w:val="28"/>
          <w:szCs w:val="28"/>
        </w:rPr>
      </w:pPr>
    </w:p>
    <w:p w:rsidR="00F52945" w:rsidRDefault="00F52945">
      <w:pPr>
        <w:pStyle w:val="aa"/>
        <w:tabs>
          <w:tab w:val="left" w:pos="3855"/>
        </w:tabs>
        <w:spacing w:line="360" w:lineRule="auto"/>
        <w:ind w:left="0"/>
        <w:rPr>
          <w:bCs/>
          <w:sz w:val="28"/>
          <w:szCs w:val="28"/>
        </w:rPr>
      </w:pPr>
    </w:p>
    <w:p w:rsidR="00F52945" w:rsidRDefault="00F52945">
      <w:pPr>
        <w:pStyle w:val="aa"/>
        <w:tabs>
          <w:tab w:val="left" w:pos="3855"/>
        </w:tabs>
        <w:spacing w:line="360" w:lineRule="auto"/>
        <w:ind w:left="0"/>
      </w:pPr>
    </w:p>
    <w:p w:rsidR="00F52945" w:rsidRDefault="00F52945">
      <w:pPr>
        <w:pStyle w:val="aa"/>
        <w:spacing w:line="360" w:lineRule="auto"/>
        <w:ind w:left="5529"/>
        <w:jc w:val="center"/>
      </w:pPr>
    </w:p>
    <w:p w:rsidR="00F52945" w:rsidRDefault="00890A76">
      <w:pPr>
        <w:pStyle w:val="aa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Нязепетровск</w:t>
      </w:r>
      <w:r w:rsidR="00487EFC"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округ</w:t>
      </w:r>
    </w:p>
    <w:p w:rsidR="00F52945" w:rsidRDefault="004E7C62">
      <w:pPr>
        <w:pStyle w:val="aa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2026</w:t>
      </w:r>
      <w:r w:rsidR="00890A76">
        <w:rPr>
          <w:sz w:val="28"/>
          <w:szCs w:val="28"/>
        </w:rPr>
        <w:t xml:space="preserve"> г.</w:t>
      </w:r>
    </w:p>
    <w:p w:rsidR="00F52945" w:rsidRDefault="00F52945">
      <w:pPr>
        <w:pStyle w:val="aa"/>
        <w:spacing w:line="360" w:lineRule="auto"/>
        <w:ind w:left="0"/>
        <w:jc w:val="center"/>
        <w:rPr>
          <w:sz w:val="28"/>
          <w:szCs w:val="28"/>
        </w:rPr>
      </w:pPr>
    </w:p>
    <w:p w:rsidR="00F52945" w:rsidRDefault="00890A76">
      <w:pPr>
        <w:spacing w:line="360" w:lineRule="auto"/>
        <w:ind w:right="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F52945" w:rsidRDefault="00F52945">
      <w:pPr>
        <w:spacing w:line="360" w:lineRule="auto"/>
        <w:ind w:right="56"/>
        <w:jc w:val="center"/>
        <w:rPr>
          <w:b/>
          <w:i/>
          <w:sz w:val="28"/>
          <w:szCs w:val="28"/>
        </w:rPr>
      </w:pPr>
    </w:p>
    <w:p w:rsidR="00F52945" w:rsidRDefault="00890A76">
      <w:pPr>
        <w:spacing w:line="360" w:lineRule="auto"/>
        <w:ind w:right="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Направленность программы: </w:t>
      </w:r>
    </w:p>
    <w:p w:rsidR="00F52945" w:rsidRDefault="00890A76">
      <w:pPr>
        <w:pStyle w:val="21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Программа  «Азбука финансовой грамотности» является адаптированной и составлена на основе учебной программы «Финансовая грамотность» для детей сирот и детей, оставшихся без попечения родителей (</w:t>
      </w:r>
      <w:proofErr w:type="spellStart"/>
      <w:r>
        <w:rPr>
          <w:rFonts w:ascii="Times New Roman" w:hAnsi="Times New Roman"/>
          <w:sz w:val="28"/>
          <w:szCs w:val="28"/>
        </w:rPr>
        <w:t>Е.А.Абросимова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F52945" w:rsidRDefault="00890A76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Настоящая программа </w:t>
      </w:r>
      <w:r>
        <w:rPr>
          <w:color w:val="000000"/>
          <w:sz w:val="28"/>
          <w:szCs w:val="28"/>
          <w:lang w:eastAsia="ru-RU"/>
        </w:rPr>
        <w:t>направлена на личностное развитие воспитанников, воспитание у них интереса к различным видам экономической деятельности.</w:t>
      </w:r>
    </w:p>
    <w:p w:rsidR="00F52945" w:rsidRDefault="00890A7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 и целесообразность:</w:t>
      </w:r>
    </w:p>
    <w:p w:rsidR="00DE59BD" w:rsidRDefault="00DE59BD" w:rsidP="00DE59BD">
      <w:pPr>
        <w:suppressAutoHyphens w:val="0"/>
        <w:spacing w:line="360" w:lineRule="auto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       </w:t>
      </w:r>
      <w:r w:rsidRPr="00DE59BD">
        <w:rPr>
          <w:rFonts w:eastAsiaTheme="minorEastAsia"/>
          <w:sz w:val="28"/>
          <w:szCs w:val="28"/>
          <w:lang w:eastAsia="ru-RU"/>
        </w:rPr>
        <w:t xml:space="preserve">Часть выпускников оказывается не вполне готовой к самостоятельному </w:t>
      </w:r>
      <w:proofErr w:type="gramStart"/>
      <w:r w:rsidRPr="00DE59BD">
        <w:rPr>
          <w:rFonts w:eastAsiaTheme="minorEastAsia"/>
          <w:sz w:val="28"/>
          <w:szCs w:val="28"/>
          <w:lang w:eastAsia="ru-RU"/>
        </w:rPr>
        <w:t>жизнеустройству</w:t>
      </w:r>
      <w:proofErr w:type="gramEnd"/>
      <w:r w:rsidRPr="00DE59BD">
        <w:rPr>
          <w:rFonts w:eastAsiaTheme="minorEastAsia"/>
          <w:sz w:val="28"/>
          <w:szCs w:val="28"/>
          <w:lang w:eastAsia="ru-RU"/>
        </w:rPr>
        <w:t xml:space="preserve"> как в бытовом, так и в социально-экономическом аспекте. В значительной мере это относится к выпускникам-сиротам, воспитывавшимся в специализированных учреждениях. Эта категория молодых людей обладает в целом низкой социальной компетентностью. </w:t>
      </w:r>
    </w:p>
    <w:p w:rsidR="00DE59BD" w:rsidRPr="00DE59BD" w:rsidRDefault="00DE59BD" w:rsidP="00DE59BD">
      <w:pPr>
        <w:suppressAutoHyphens w:val="0"/>
        <w:spacing w:line="360" w:lineRule="auto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        </w:t>
      </w:r>
      <w:r w:rsidRPr="00DE59BD">
        <w:rPr>
          <w:rFonts w:eastAsiaTheme="minorEastAsia"/>
          <w:sz w:val="28"/>
          <w:szCs w:val="28"/>
          <w:lang w:eastAsia="ru-RU"/>
        </w:rPr>
        <w:t>Данная учебная программа рассчитана на детей, обучающихся в детских домах, что требует учёта ряда важных особенностей при преподавании данного курса. Предлагаемый курс повышения финансовой грамотности для воспитанников детских домов предполагает формирование у воспитанников понятий: откуда берутся деньги; что такое финансовое благополучие человека; как заработать деньги и что необходимо сделать для этого; как правильно планировать расходы и что такое личное финансовое планирование; как организовать бюджет будущей семьи. Перечень предлагаемых к изучению тем является набором базовых финансовых знаний для успешного молодого человека в современном обществе.</w:t>
      </w:r>
    </w:p>
    <w:p w:rsidR="00F52945" w:rsidRDefault="00DE59BD" w:rsidP="00DE59BD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0A76">
        <w:rPr>
          <w:rFonts w:ascii="Times New Roman" w:hAnsi="Times New Roman" w:cs="Times New Roman"/>
          <w:sz w:val="28"/>
          <w:szCs w:val="28"/>
        </w:rPr>
        <w:t>Финансовая грамотность - это совокупность знаний о денежной системе, особенностях ее функционирования и регулирования, продуктах и услугах, умение использовать эти знания с полным осознанием последствий своих действий и готовностью принять на себя ответственность за принимаемые решения.</w:t>
      </w:r>
    </w:p>
    <w:p w:rsidR="00F52945" w:rsidRDefault="00890A76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Финансово грамотные люди в большей степени защищены от финансовых рисков и непредвиденных ситуаций. Они более ответственно относятся к управлению личными финансами, способны повышать уровень благосостояния за счет распределения имеющихся денежных ресурсов и планирования будущих расходов.</w:t>
      </w:r>
    </w:p>
    <w:p w:rsidR="00F52945" w:rsidRDefault="00890A76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Вышеперечисленное</w:t>
      </w:r>
      <w:proofErr w:type="gramEnd"/>
      <w:r w:rsidR="00126444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подтверждает актуальность разработки программы по развитию финансовой грамотности. Реализация данной программы позволит сформировать у воспитанников модель адекватного финансового поведения.</w:t>
      </w:r>
    </w:p>
    <w:p w:rsidR="00F52945" w:rsidRDefault="00890A7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Педагогическая целесообразность</w:t>
      </w:r>
      <w:r>
        <w:rPr>
          <w:rFonts w:ascii="Times New Roman" w:hAnsi="Times New Roman" w:cs="Times New Roman"/>
          <w:sz w:val="28"/>
          <w:szCs w:val="28"/>
        </w:rPr>
        <w:t xml:space="preserve"> программы заключается в организации процесса обучения основам финансово-экономической грамотности воспитанников детских домов, которые помогут овладеть не только основным набором теоретических знаний, но и позволит реализовать их практическое применение. </w:t>
      </w:r>
    </w:p>
    <w:p w:rsidR="00F52945" w:rsidRDefault="00890A76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52945" w:rsidRDefault="00890A76">
      <w:pPr>
        <w:pStyle w:val="ae"/>
        <w:spacing w:line="360" w:lineRule="auto"/>
        <w:jc w:val="both"/>
        <w:rPr>
          <w:rStyle w:val="adressund1"/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Цель программы:</w:t>
      </w:r>
      <w:r>
        <w:rPr>
          <w:rStyle w:val="adressund1"/>
          <w:rFonts w:ascii="Times New Roman" w:hAnsi="Times New Roman" w:cs="Times New Roman"/>
          <w:sz w:val="28"/>
          <w:szCs w:val="28"/>
        </w:rPr>
        <w:t xml:space="preserve"> </w:t>
      </w:r>
    </w:p>
    <w:p w:rsidR="004E7C62" w:rsidRPr="004E7C62" w:rsidRDefault="004E7C62" w:rsidP="004E7C62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C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E7C62">
        <w:rPr>
          <w:rFonts w:ascii="Times New Roman" w:hAnsi="Times New Roman" w:cs="Times New Roman"/>
          <w:sz w:val="28"/>
          <w:szCs w:val="28"/>
        </w:rPr>
        <w:t>азвитие экономического образа мышления, воспитание ответственности и нравственного поведения в области</w:t>
      </w:r>
      <w:r>
        <w:rPr>
          <w:rFonts w:ascii="Times New Roman" w:hAnsi="Times New Roman" w:cs="Times New Roman"/>
          <w:sz w:val="28"/>
          <w:szCs w:val="28"/>
        </w:rPr>
        <w:t xml:space="preserve"> экономики</w:t>
      </w:r>
      <w:r w:rsidRPr="004E7C62">
        <w:rPr>
          <w:rFonts w:ascii="Times New Roman" w:hAnsi="Times New Roman" w:cs="Times New Roman"/>
          <w:sz w:val="28"/>
          <w:szCs w:val="28"/>
        </w:rPr>
        <w:t>, формирование опыта применения полученных знаний и умений для р</w:t>
      </w:r>
      <w:r>
        <w:rPr>
          <w:rFonts w:ascii="Times New Roman" w:hAnsi="Times New Roman" w:cs="Times New Roman"/>
          <w:sz w:val="28"/>
          <w:szCs w:val="28"/>
        </w:rPr>
        <w:t>ешения элементарных вопросов</w:t>
      </w:r>
      <w:r w:rsidRPr="004E7C62">
        <w:rPr>
          <w:rFonts w:ascii="Times New Roman" w:hAnsi="Times New Roman" w:cs="Times New Roman"/>
          <w:sz w:val="28"/>
          <w:szCs w:val="28"/>
        </w:rPr>
        <w:t>.</w:t>
      </w:r>
    </w:p>
    <w:p w:rsidR="00F52945" w:rsidRPr="00975379" w:rsidRDefault="004E7C62" w:rsidP="00975379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90A76" w:rsidRPr="004E7C62">
        <w:rPr>
          <w:rFonts w:ascii="Times New Roman" w:hAnsi="Times New Roman" w:cs="Times New Roman"/>
          <w:sz w:val="28"/>
          <w:szCs w:val="28"/>
          <w:lang w:eastAsia="ru-RU"/>
        </w:rPr>
        <w:t>овышение эффективности в сфере защиты прав потребителей финансовых услуг.</w:t>
      </w:r>
      <w:r w:rsidRPr="004E7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945" w:rsidRDefault="00890A76">
      <w:pPr>
        <w:pStyle w:val="a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 </w:t>
      </w:r>
      <w:r>
        <w:rPr>
          <w:b/>
          <w:sz w:val="28"/>
          <w:szCs w:val="28"/>
        </w:rPr>
        <w:t xml:space="preserve">цель </w:t>
      </w:r>
      <w:r>
        <w:rPr>
          <w:sz w:val="28"/>
          <w:szCs w:val="28"/>
        </w:rPr>
        <w:t xml:space="preserve">предполагает решение следующих </w:t>
      </w:r>
      <w:r>
        <w:rPr>
          <w:rStyle w:val="adressund1"/>
          <w:rFonts w:ascii="Times New Roman" w:hAnsi="Times New Roman" w:cs="Times New Roman"/>
          <w:color w:val="auto"/>
          <w:sz w:val="28"/>
          <w:szCs w:val="28"/>
        </w:rPr>
        <w:t>задач</w:t>
      </w:r>
      <w:r>
        <w:rPr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</w:p>
    <w:p w:rsidR="00F52945" w:rsidRDefault="00890A76">
      <w:pPr>
        <w:numPr>
          <w:ilvl w:val="0"/>
          <w:numId w:val="2"/>
        </w:numPr>
        <w:suppressAutoHyphens w:val="0"/>
        <w:spacing w:line="360" w:lineRule="auto"/>
        <w:ind w:left="714" w:hanging="35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повысить уровень знаний воспитанников о финансовых продуктах и их грамотном использовании;</w:t>
      </w:r>
    </w:p>
    <w:p w:rsidR="00F52945" w:rsidRDefault="00890A76">
      <w:pPr>
        <w:pStyle w:val="ae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повысить финансовую грамотность и уровень финансового самосознания;</w:t>
      </w:r>
    </w:p>
    <w:p w:rsidR="00F52945" w:rsidRDefault="00890A76">
      <w:pPr>
        <w:numPr>
          <w:ilvl w:val="0"/>
          <w:numId w:val="3"/>
        </w:numPr>
        <w:shd w:val="clear" w:color="auto" w:fill="FFFFFF"/>
        <w:suppressAutoHyphens w:val="0"/>
        <w:spacing w:after="150" w:line="360" w:lineRule="auto"/>
        <w:ind w:left="714" w:hanging="35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126444">
        <w:rPr>
          <w:color w:val="000000"/>
          <w:sz w:val="28"/>
          <w:szCs w:val="28"/>
          <w:lang w:eastAsia="ru-RU"/>
        </w:rPr>
        <w:t>сформировать общее представление о денежных знаках, финансовых документах, умение распоряжаться определенной суммой;</w:t>
      </w:r>
    </w:p>
    <w:p w:rsidR="00F52945" w:rsidRDefault="00890A76">
      <w:pPr>
        <w:numPr>
          <w:ilvl w:val="0"/>
          <w:numId w:val="3"/>
        </w:numPr>
        <w:suppressAutoHyphens w:val="0"/>
        <w:spacing w:line="360" w:lineRule="auto"/>
        <w:ind w:left="714" w:hanging="35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обучить основам проектирования, планирования, управления финансовыми ресурсами;</w:t>
      </w:r>
    </w:p>
    <w:p w:rsidR="00F52945" w:rsidRDefault="00890A76">
      <w:pPr>
        <w:numPr>
          <w:ilvl w:val="0"/>
          <w:numId w:val="3"/>
        </w:numPr>
        <w:shd w:val="clear" w:color="auto" w:fill="FFFFFF"/>
        <w:suppressAutoHyphens w:val="0"/>
        <w:spacing w:after="150" w:line="360" w:lineRule="auto"/>
        <w:ind w:left="714" w:hanging="35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повысить мотивацию воспитанников к освоению финансовой грамотности и организовать их личностное самоопределение относительно задач повышения личного (семейного) благосостояния.</w:t>
      </w:r>
    </w:p>
    <w:p w:rsidR="00F52945" w:rsidRDefault="00890A7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Формы и режим занятий:</w:t>
      </w:r>
    </w:p>
    <w:p w:rsidR="00F52945" w:rsidRDefault="00890A76">
      <w:pPr>
        <w:suppressAutoHyphens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Специфика ведения занятий заключается в том, что дети в игровой форме усваивают  определенные знания и поведенческие навыки:</w:t>
      </w:r>
    </w:p>
    <w:p w:rsidR="00DE59BD" w:rsidRPr="00DE59BD" w:rsidRDefault="00DE59BD" w:rsidP="00DE59BD">
      <w:pPr>
        <w:spacing w:line="360" w:lineRule="auto"/>
        <w:jc w:val="both"/>
        <w:rPr>
          <w:sz w:val="28"/>
          <w:szCs w:val="28"/>
        </w:rPr>
      </w:pPr>
      <w:r w:rsidRPr="00DE59BD">
        <w:rPr>
          <w:sz w:val="28"/>
          <w:szCs w:val="28"/>
        </w:rPr>
        <w:t>ситуационная игра;</w:t>
      </w:r>
    </w:p>
    <w:p w:rsidR="00DE59BD" w:rsidRDefault="00DE59BD" w:rsidP="00DE59BD">
      <w:pPr>
        <w:spacing w:line="360" w:lineRule="auto"/>
        <w:jc w:val="both"/>
        <w:rPr>
          <w:sz w:val="28"/>
          <w:szCs w:val="28"/>
        </w:rPr>
      </w:pPr>
      <w:r w:rsidRPr="00DE59BD">
        <w:rPr>
          <w:sz w:val="28"/>
          <w:szCs w:val="28"/>
        </w:rPr>
        <w:t xml:space="preserve"> образно-ролевые игры;</w:t>
      </w:r>
    </w:p>
    <w:p w:rsidR="00DE59BD" w:rsidRPr="00DE59BD" w:rsidRDefault="00DE59BD" w:rsidP="00DE59BD">
      <w:pPr>
        <w:spacing w:line="360" w:lineRule="auto"/>
        <w:jc w:val="both"/>
        <w:rPr>
          <w:sz w:val="28"/>
          <w:szCs w:val="28"/>
        </w:rPr>
      </w:pPr>
      <w:r w:rsidRPr="00DE59BD">
        <w:rPr>
          <w:sz w:val="28"/>
          <w:szCs w:val="28"/>
        </w:rPr>
        <w:t xml:space="preserve"> исследовательская деятельность;</w:t>
      </w:r>
    </w:p>
    <w:p w:rsidR="00DE59BD" w:rsidRPr="00DE59BD" w:rsidRDefault="00DE59BD" w:rsidP="00DE59BD">
      <w:pPr>
        <w:spacing w:line="360" w:lineRule="auto"/>
        <w:jc w:val="both"/>
        <w:rPr>
          <w:sz w:val="28"/>
          <w:szCs w:val="28"/>
        </w:rPr>
      </w:pPr>
      <w:r w:rsidRPr="00DE59BD">
        <w:rPr>
          <w:sz w:val="28"/>
          <w:szCs w:val="28"/>
        </w:rPr>
        <w:t>урок-практикум;</w:t>
      </w:r>
    </w:p>
    <w:p w:rsidR="00F52945" w:rsidRDefault="00890A76">
      <w:p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просмотр </w:t>
      </w:r>
      <w:proofErr w:type="spellStart"/>
      <w:r>
        <w:rPr>
          <w:sz w:val="28"/>
          <w:szCs w:val="28"/>
        </w:rPr>
        <w:t>видеоуроков</w:t>
      </w:r>
      <w:proofErr w:type="spellEnd"/>
      <w:r>
        <w:rPr>
          <w:sz w:val="28"/>
          <w:szCs w:val="28"/>
        </w:rPr>
        <w:t>;</w:t>
      </w:r>
    </w:p>
    <w:p w:rsidR="00F52945" w:rsidRDefault="00890A76">
      <w:p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просмотр мультипликационных фильмов;</w:t>
      </w:r>
    </w:p>
    <w:p w:rsidR="00F52945" w:rsidRDefault="00890A76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решение финансовых кроссвордов;</w:t>
      </w:r>
    </w:p>
    <w:p w:rsidR="00F52945" w:rsidRDefault="00890A76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коммуникативных турниров;</w:t>
      </w:r>
    </w:p>
    <w:p w:rsidR="00F52945" w:rsidRDefault="00890A76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экскурсионная деятельность;</w:t>
      </w:r>
    </w:p>
    <w:p w:rsidR="00F52945" w:rsidRDefault="00890A76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коллективных теоретических и практических занятий;</w:t>
      </w:r>
    </w:p>
    <w:p w:rsidR="00F52945" w:rsidRDefault="00890A76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воспитательных бесед;</w:t>
      </w:r>
    </w:p>
    <w:p w:rsidR="00F52945" w:rsidRDefault="00890A76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деловых игр;  </w:t>
      </w:r>
    </w:p>
    <w:p w:rsidR="00F52945" w:rsidRDefault="00890A76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викторин по финансовой грамотности;</w:t>
      </w:r>
    </w:p>
    <w:p w:rsidR="00F52945" w:rsidRDefault="00890A76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изготовление информационных буклетов.</w:t>
      </w:r>
    </w:p>
    <w:p w:rsidR="00DE59BD" w:rsidRPr="00DE59BD" w:rsidRDefault="00890A76" w:rsidP="00DE59B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 - групповая.</w:t>
      </w:r>
    </w:p>
    <w:p w:rsidR="00F52945" w:rsidRDefault="00890A7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Приёмы  работы:</w:t>
      </w:r>
    </w:p>
    <w:p w:rsidR="00F52945" w:rsidRDefault="00890A76">
      <w:pPr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Создание ситуаций, где ребята самостоятельно выступают в различных финансово-экономических ролях </w:t>
      </w:r>
      <w:r>
        <w:rPr>
          <w:color w:val="000000"/>
          <w:sz w:val="28"/>
          <w:szCs w:val="28"/>
          <w:lang w:eastAsia="ru-RU"/>
        </w:rPr>
        <w:t>(покупателя безналичным и наличным способом, заёмщика и кредитора, вкладчика, участника фондового рынка, потребителя страховых услуг, плательщиками коммунальных услуг др.).</w:t>
      </w:r>
    </w:p>
    <w:p w:rsidR="00F52945" w:rsidRDefault="00F52945">
      <w:pPr>
        <w:spacing w:line="360" w:lineRule="auto"/>
        <w:ind w:firstLine="720"/>
        <w:jc w:val="both"/>
        <w:rPr>
          <w:sz w:val="16"/>
          <w:szCs w:val="16"/>
        </w:rPr>
      </w:pPr>
    </w:p>
    <w:p w:rsidR="00F52945" w:rsidRDefault="00890A7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Виды  педагогических  технологий:</w:t>
      </w:r>
    </w:p>
    <w:p w:rsidR="00F52945" w:rsidRDefault="00890A76">
      <w:pPr>
        <w:suppressAutoHyphens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развивающегося обучения, которая направлена на развитие познавательного интереса детей. Технология проблемного обучения, которая направлена на систематизацию способов учебно-познавательной деятельности воспитанников.</w:t>
      </w:r>
    </w:p>
    <w:p w:rsidR="00F52945" w:rsidRDefault="00890A76">
      <w:pPr>
        <w:suppressAutoHyphens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Практическая деятельность -  участие в игровых </w:t>
      </w:r>
      <w:proofErr w:type="spellStart"/>
      <w:r>
        <w:rPr>
          <w:sz w:val="28"/>
          <w:szCs w:val="28"/>
        </w:rPr>
        <w:t>квестах</w:t>
      </w:r>
      <w:proofErr w:type="spellEnd"/>
      <w:r>
        <w:rPr>
          <w:sz w:val="28"/>
          <w:szCs w:val="28"/>
        </w:rPr>
        <w:t xml:space="preserve">, умение </w:t>
      </w:r>
      <w:r>
        <w:rPr>
          <w:color w:val="000000"/>
          <w:sz w:val="28"/>
          <w:szCs w:val="28"/>
          <w:lang w:eastAsia="ru-RU"/>
        </w:rPr>
        <w:t>планировать достижение целей, направленных на решение финансовой проблемы.</w:t>
      </w:r>
      <w:proofErr w:type="gramEnd"/>
    </w:p>
    <w:p w:rsidR="00F52945" w:rsidRDefault="00F52945">
      <w:pPr>
        <w:spacing w:line="360" w:lineRule="auto"/>
        <w:ind w:right="56"/>
        <w:jc w:val="both"/>
        <w:rPr>
          <w:b/>
          <w:i/>
          <w:u w:val="single"/>
        </w:rPr>
      </w:pPr>
    </w:p>
    <w:p w:rsidR="00F52945" w:rsidRDefault="00890A76">
      <w:pPr>
        <w:spacing w:line="360" w:lineRule="auto"/>
        <w:ind w:right="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результаты:</w:t>
      </w:r>
    </w:p>
    <w:p w:rsidR="00F52945" w:rsidRDefault="00890A76">
      <w:pPr>
        <w:spacing w:line="360" w:lineRule="auto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По итогам </w:t>
      </w:r>
      <w:r>
        <w:rPr>
          <w:sz w:val="28"/>
          <w:szCs w:val="28"/>
          <w:u w:val="single"/>
          <w:lang w:eastAsia="ru-RU"/>
        </w:rPr>
        <w:t>воспитанники должны уметь:</w:t>
      </w:r>
    </w:p>
    <w:p w:rsidR="00DE59BD" w:rsidRPr="00DE59BD" w:rsidRDefault="00DE59BD" w:rsidP="00DE59B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eastAsia="ru-RU"/>
        </w:rPr>
      </w:pPr>
      <w:proofErr w:type="gramStart"/>
      <w:r>
        <w:rPr>
          <w:color w:val="000000"/>
          <w:sz w:val="28"/>
          <w:szCs w:val="28"/>
          <w:lang w:eastAsia="ru-RU"/>
        </w:rPr>
        <w:t xml:space="preserve">- </w:t>
      </w:r>
      <w:r w:rsidRPr="00DE59BD">
        <w:rPr>
          <w:color w:val="000000"/>
          <w:sz w:val="28"/>
          <w:szCs w:val="28"/>
          <w:lang w:eastAsia="ru-RU"/>
        </w:rPr>
        <w:t>правильно использовать термины (обмен, бартер, товар, услуга, продажа, покупка, деньги, виды денег, доходы семьи, потребности, благо, расходы семьи, семейный бюджет, дефицит семейного бюджета, пособия, банк, сбережения, вклад, кредит, долги, валюта);</w:t>
      </w:r>
      <w:proofErr w:type="gramEnd"/>
    </w:p>
    <w:p w:rsidR="00DE59BD" w:rsidRPr="00DE59BD" w:rsidRDefault="00DE59BD" w:rsidP="00DE59B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E59BD">
        <w:rPr>
          <w:color w:val="000000"/>
          <w:sz w:val="28"/>
          <w:szCs w:val="28"/>
          <w:lang w:eastAsia="ru-RU"/>
        </w:rPr>
        <w:t>- умению приводить примеры товарных денег;</w:t>
      </w:r>
    </w:p>
    <w:p w:rsidR="00DE59BD" w:rsidRPr="00DE59BD" w:rsidRDefault="00DE59BD" w:rsidP="00DE59B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E59BD">
        <w:rPr>
          <w:color w:val="000000"/>
          <w:sz w:val="28"/>
          <w:szCs w:val="28"/>
          <w:lang w:eastAsia="ru-RU"/>
        </w:rPr>
        <w:t>- умению объяснять на простых примерах, что деньги — средство обмена, а не благо;</w:t>
      </w:r>
    </w:p>
    <w:p w:rsidR="00DE59BD" w:rsidRPr="00DE59BD" w:rsidRDefault="00DE59BD" w:rsidP="00DE59B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E59BD">
        <w:rPr>
          <w:color w:val="000000"/>
          <w:sz w:val="28"/>
          <w:szCs w:val="28"/>
          <w:lang w:eastAsia="ru-RU"/>
        </w:rPr>
        <w:t>- понимать, что деньги зарабатываются трудом;</w:t>
      </w:r>
    </w:p>
    <w:p w:rsidR="00DE59BD" w:rsidRPr="00DE59BD" w:rsidRDefault="00DE59BD" w:rsidP="00DE59B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E59BD">
        <w:rPr>
          <w:color w:val="000000"/>
          <w:sz w:val="28"/>
          <w:szCs w:val="28"/>
          <w:lang w:eastAsia="ru-RU"/>
        </w:rPr>
        <w:t>- умению описывать виды и функции денег, объяснять, что такое безналичный расчёт и пластиковая карта;</w:t>
      </w:r>
    </w:p>
    <w:p w:rsidR="00DE59BD" w:rsidRPr="00DE59BD" w:rsidRDefault="00DE59BD" w:rsidP="00DE59B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E59BD">
        <w:rPr>
          <w:color w:val="000000"/>
          <w:sz w:val="28"/>
          <w:szCs w:val="28"/>
          <w:lang w:eastAsia="ru-RU"/>
        </w:rPr>
        <w:t>- умению называть основные источники доходов, приводить примеры регулярных и нерегулярных доходов семьи;</w:t>
      </w:r>
    </w:p>
    <w:p w:rsidR="00DE59BD" w:rsidRPr="00DE59BD" w:rsidRDefault="00DE59BD" w:rsidP="00DE59B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E59BD">
        <w:rPr>
          <w:color w:val="000000"/>
          <w:sz w:val="28"/>
          <w:szCs w:val="28"/>
          <w:lang w:eastAsia="ru-RU"/>
        </w:rPr>
        <w:t>- умению объяснять способы сокращения расходов и увеличения сбережений семьи;</w:t>
      </w:r>
    </w:p>
    <w:p w:rsidR="00DE59BD" w:rsidRPr="00DE59BD" w:rsidRDefault="00DE59BD" w:rsidP="00DE59B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E59BD">
        <w:rPr>
          <w:color w:val="000000"/>
          <w:sz w:val="28"/>
          <w:szCs w:val="28"/>
          <w:lang w:eastAsia="ru-RU"/>
        </w:rPr>
        <w:t>- пониманию роли банков, умение объяснять, для чего делают вклады и берут кредиты;</w:t>
      </w:r>
    </w:p>
    <w:p w:rsidR="00DE59BD" w:rsidRPr="00DE59BD" w:rsidRDefault="00DE59BD" w:rsidP="00DE59B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E59BD">
        <w:rPr>
          <w:color w:val="000000"/>
          <w:sz w:val="28"/>
          <w:szCs w:val="28"/>
          <w:lang w:eastAsia="ru-RU"/>
        </w:rPr>
        <w:t>- знанию ситуаций, при которых государство выплачивает пособия, и приводить примеры пособий;</w:t>
      </w:r>
    </w:p>
    <w:p w:rsidR="00DE59BD" w:rsidRPr="00DE59BD" w:rsidRDefault="00DE59BD" w:rsidP="00DE59B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E59BD">
        <w:rPr>
          <w:color w:val="000000"/>
          <w:sz w:val="28"/>
          <w:szCs w:val="28"/>
          <w:lang w:eastAsia="ru-RU"/>
        </w:rPr>
        <w:t>- умению объяснять, что такое валюта, и приводить примеры валют.</w:t>
      </w:r>
    </w:p>
    <w:p w:rsidR="00DE59BD" w:rsidRPr="00DE59BD" w:rsidRDefault="00DE59BD" w:rsidP="00DE59B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E59BD">
        <w:rPr>
          <w:color w:val="000000"/>
          <w:sz w:val="28"/>
          <w:szCs w:val="28"/>
          <w:lang w:eastAsia="ru-RU"/>
        </w:rPr>
        <w:lastRenderedPageBreak/>
        <w:t>- распознавать финансовую информацию, представленную в разных формах (текст, таблица, диаграмма);</w:t>
      </w:r>
    </w:p>
    <w:p w:rsidR="00DE59BD" w:rsidRPr="00DE59BD" w:rsidRDefault="00DE59BD" w:rsidP="00DE59B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E59BD">
        <w:rPr>
          <w:color w:val="000000"/>
          <w:sz w:val="28"/>
          <w:szCs w:val="28"/>
          <w:lang w:eastAsia="ru-RU"/>
        </w:rPr>
        <w:t>- объяснять финансовую информацию, сравнивать и обобщать данные, полученные при проведении элементарного учебного исследования, делать выводы.</w:t>
      </w:r>
    </w:p>
    <w:p w:rsidR="00F52945" w:rsidRDefault="00890A76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заполнять квитанции об оплате коммунальных услуг;</w:t>
      </w:r>
    </w:p>
    <w:p w:rsidR="00F52945" w:rsidRDefault="00890A76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составлять собственную потребительскую корзину;</w:t>
      </w:r>
    </w:p>
    <w:p w:rsidR="00F52945" w:rsidRDefault="00890A76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анализировать спрос, предложение представленных на современном рынке товаров и др.</w:t>
      </w:r>
    </w:p>
    <w:p w:rsidR="00F52945" w:rsidRDefault="00890A76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рассчитывать доходы и расходы семьи;</w:t>
      </w:r>
    </w:p>
    <w:p w:rsidR="00F52945" w:rsidRDefault="00890A76">
      <w:pPr>
        <w:spacing w:line="360" w:lineRule="auto"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u w:val="single"/>
          <w:lang w:eastAsia="ru-RU"/>
        </w:rPr>
        <w:t>воспитанники должны знать:</w:t>
      </w:r>
    </w:p>
    <w:p w:rsidR="00F52945" w:rsidRDefault="00890A76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 всё о необходимости работы банков;</w:t>
      </w:r>
    </w:p>
    <w:p w:rsidR="00F52945" w:rsidRDefault="00890A76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что означает понятие «финансовая грамотность» для современного члена социума;</w:t>
      </w:r>
    </w:p>
    <w:p w:rsidR="00F52945" w:rsidRDefault="00890A76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из каких сре</w:t>
      </w:r>
      <w:proofErr w:type="gramStart"/>
      <w:r>
        <w:rPr>
          <w:sz w:val="28"/>
          <w:szCs w:val="28"/>
          <w:lang w:eastAsia="ru-RU"/>
        </w:rPr>
        <w:t>дств скл</w:t>
      </w:r>
      <w:proofErr w:type="gramEnd"/>
      <w:r>
        <w:rPr>
          <w:sz w:val="28"/>
          <w:szCs w:val="28"/>
          <w:lang w:eastAsia="ru-RU"/>
        </w:rPr>
        <w:t>адывается доход;</w:t>
      </w:r>
    </w:p>
    <w:p w:rsidR="00F52945" w:rsidRDefault="00890A76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как и где оплачиваются коммунальные услуги;</w:t>
      </w:r>
    </w:p>
    <w:p w:rsidR="00F52945" w:rsidRDefault="00890A76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составлять меню на неделю;</w:t>
      </w:r>
    </w:p>
    <w:p w:rsidR="00F52945" w:rsidRDefault="00890A76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формировать собственную экономическую «подушку безопасности»;</w:t>
      </w:r>
    </w:p>
    <w:p w:rsidR="00F52945" w:rsidRDefault="00890A76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оценивать необходимость использования кредитов для решения своих финансовых проблем;</w:t>
      </w:r>
    </w:p>
    <w:p w:rsidR="00F52945" w:rsidRDefault="00890A76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пользоваться банковскими картами для оплаты услуг, банкоматом;</w:t>
      </w:r>
    </w:p>
    <w:p w:rsidR="00F52945" w:rsidRDefault="00890A76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различать дебетовую и кредитовую карты;</w:t>
      </w:r>
    </w:p>
    <w:p w:rsidR="00734AF1" w:rsidRPr="00975379" w:rsidRDefault="00890A76" w:rsidP="00975379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распознавать различные виды финансового мошенничества;</w:t>
      </w:r>
    </w:p>
    <w:p w:rsidR="00734AF1" w:rsidRDefault="00734AF1" w:rsidP="00975379">
      <w:pPr>
        <w:spacing w:line="360" w:lineRule="auto"/>
        <w:rPr>
          <w:b/>
          <w:sz w:val="28"/>
          <w:szCs w:val="28"/>
        </w:rPr>
      </w:pPr>
    </w:p>
    <w:p w:rsidR="00E15DEA" w:rsidRDefault="00E15DEA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E15DEA" w:rsidRDefault="00E15DEA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E15DEA" w:rsidRDefault="00E15DEA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E15DEA" w:rsidRDefault="00E15DEA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E15DEA" w:rsidRDefault="00E15DEA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E15DEA" w:rsidRDefault="00E15DEA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F52945" w:rsidRDefault="00890A7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СОДЕРЖАНИЕ ПРОГРАММЫ </w:t>
      </w:r>
    </w:p>
    <w:p w:rsidR="00F52945" w:rsidRDefault="00890A7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«Азбука финансовой грамотности»</w:t>
      </w:r>
    </w:p>
    <w:p w:rsidR="00F52945" w:rsidRDefault="00F52945">
      <w:pPr>
        <w:spacing w:line="360" w:lineRule="auto"/>
        <w:jc w:val="center"/>
        <w:rPr>
          <w:b/>
          <w:sz w:val="16"/>
          <w:szCs w:val="16"/>
        </w:rPr>
      </w:pPr>
    </w:p>
    <w:p w:rsidR="00F52945" w:rsidRDefault="00F52945">
      <w:pPr>
        <w:spacing w:line="360" w:lineRule="auto"/>
        <w:ind w:right="56"/>
        <w:jc w:val="both"/>
        <w:rPr>
          <w:sz w:val="16"/>
          <w:szCs w:val="16"/>
        </w:rPr>
      </w:pPr>
    </w:p>
    <w:p w:rsidR="00F52945" w:rsidRDefault="00890A76">
      <w:pPr>
        <w:spacing w:line="360" w:lineRule="auto"/>
        <w:ind w:right="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1.  «</w:t>
      </w:r>
      <w:r w:rsidR="004F3B9D">
        <w:rPr>
          <w:b/>
          <w:sz w:val="28"/>
          <w:szCs w:val="28"/>
        </w:rPr>
        <w:t>Контроль семейных доходов</w:t>
      </w:r>
      <w:r>
        <w:rPr>
          <w:b/>
          <w:sz w:val="28"/>
          <w:szCs w:val="28"/>
        </w:rPr>
        <w:t>»</w:t>
      </w:r>
      <w:r>
        <w:t> </w:t>
      </w:r>
    </w:p>
    <w:p w:rsidR="004F3B9D" w:rsidRPr="00734AF1" w:rsidRDefault="004F3B9D" w:rsidP="004F3B9D">
      <w:pPr>
        <w:spacing w:line="360" w:lineRule="auto"/>
        <w:jc w:val="both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Р</w:t>
      </w:r>
      <w:r w:rsidRPr="00066092">
        <w:rPr>
          <w:sz w:val="28"/>
          <w:szCs w:val="28"/>
        </w:rPr>
        <w:t xml:space="preserve">азличать личные расходы и расходы семьи; </w:t>
      </w:r>
      <w:r w:rsidRPr="00734AF1">
        <w:rPr>
          <w:rFonts w:eastAsiaTheme="minorEastAsia"/>
          <w:sz w:val="28"/>
          <w:szCs w:val="28"/>
          <w:lang w:eastAsia="ru-RU"/>
        </w:rPr>
        <w:t xml:space="preserve">давать оценку различным потребностям и желаниям с точки зрения финансовых возможностей. </w:t>
      </w:r>
    </w:p>
    <w:p w:rsidR="004F3B9D" w:rsidRPr="00734AF1" w:rsidRDefault="004F3B9D" w:rsidP="004F3B9D">
      <w:pPr>
        <w:suppressAutoHyphens w:val="0"/>
        <w:spacing w:line="360" w:lineRule="auto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      Сформировать </w:t>
      </w:r>
      <w:r w:rsidRPr="00734AF1">
        <w:rPr>
          <w:rFonts w:eastAsiaTheme="minorEastAsia"/>
          <w:sz w:val="28"/>
          <w:szCs w:val="28"/>
          <w:lang w:eastAsia="ru-RU"/>
        </w:rPr>
        <w:t xml:space="preserve">понимание того, что бесконтрольная трата семейных доходов лишает семью возможности обеспечить устойчивость своего благосостояния и может привести к финансовым трудностям. </w:t>
      </w:r>
    </w:p>
    <w:p w:rsidR="00F52945" w:rsidRDefault="00890A76">
      <w:pPr>
        <w:spacing w:line="360" w:lineRule="auto"/>
        <w:ind w:right="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2.  «</w:t>
      </w:r>
      <w:r w:rsidR="004F3B9D">
        <w:rPr>
          <w:b/>
          <w:sz w:val="28"/>
          <w:szCs w:val="28"/>
        </w:rPr>
        <w:t xml:space="preserve">Рынок </w:t>
      </w:r>
      <w:r w:rsidR="004F3B9D" w:rsidRPr="004F3B9D">
        <w:rPr>
          <w:b/>
          <w:sz w:val="28"/>
          <w:szCs w:val="28"/>
        </w:rPr>
        <w:t xml:space="preserve">труда </w:t>
      </w:r>
      <w:r>
        <w:rPr>
          <w:b/>
          <w:sz w:val="28"/>
          <w:szCs w:val="28"/>
        </w:rPr>
        <w:t>»</w:t>
      </w:r>
    </w:p>
    <w:p w:rsidR="004F3B9D" w:rsidRDefault="00734AF1" w:rsidP="004F3B9D">
      <w:pPr>
        <w:pStyle w:val="af"/>
        <w:spacing w:line="360" w:lineRule="auto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</w:t>
      </w:r>
      <w:r w:rsidR="00890A76">
        <w:rPr>
          <w:sz w:val="28"/>
          <w:szCs w:val="28"/>
        </w:rPr>
        <w:t xml:space="preserve"> </w:t>
      </w:r>
      <w:r w:rsidR="004F3B9D">
        <w:rPr>
          <w:rFonts w:ascii="Times New Roman" w:hAnsi="Times New Roman" w:cs="Times New Roman"/>
          <w:sz w:val="28"/>
          <w:szCs w:val="28"/>
        </w:rPr>
        <w:t>Сформировать у воспитанников представление о том, что весь окружающий мир, все товары и услуги создаются трудом. Обеспечить усвоение детьми «труд», «заработная плата». Расширить представление детей о роли труда в жизни человека, побуждать детей развитию своих трудовых навыков.</w:t>
      </w:r>
    </w:p>
    <w:p w:rsidR="00F52945" w:rsidRDefault="00890A7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3.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734AF1">
        <w:rPr>
          <w:b/>
          <w:sz w:val="28"/>
          <w:szCs w:val="28"/>
        </w:rPr>
        <w:t>Кредитование</w:t>
      </w:r>
      <w:r>
        <w:rPr>
          <w:b/>
          <w:sz w:val="28"/>
          <w:szCs w:val="28"/>
        </w:rPr>
        <w:t>»</w:t>
      </w:r>
    </w:p>
    <w:p w:rsidR="00AC3908" w:rsidRDefault="00AC390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со словом «кредит</w:t>
      </w:r>
      <w:r w:rsidR="00890A76">
        <w:rPr>
          <w:sz w:val="28"/>
          <w:szCs w:val="28"/>
        </w:rPr>
        <w:t>»</w:t>
      </w:r>
      <w:r>
        <w:rPr>
          <w:sz w:val="28"/>
          <w:szCs w:val="28"/>
        </w:rPr>
        <w:t xml:space="preserve"> и для чего его берут. Анализировать информацию о кредитах.  Сформировать общие принципы кредитования, основные условия кредитования (кредитные карты, кредитные продукты).</w:t>
      </w:r>
    </w:p>
    <w:p w:rsidR="00F52945" w:rsidRDefault="00AC3908" w:rsidP="00AB6EC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Рассмотреть последствия за невыполнение кредитных соглашений.  Актуализировать у воспитанников, </w:t>
      </w:r>
      <w:r w:rsidR="00AB6ECB">
        <w:rPr>
          <w:sz w:val="28"/>
          <w:szCs w:val="28"/>
        </w:rPr>
        <w:t>что кредит</w:t>
      </w:r>
      <w:r>
        <w:rPr>
          <w:sz w:val="28"/>
          <w:szCs w:val="28"/>
        </w:rPr>
        <w:t xml:space="preserve"> нужен </w:t>
      </w:r>
      <w:r w:rsidR="00AB6ECB">
        <w:rPr>
          <w:sz w:val="28"/>
          <w:szCs w:val="28"/>
        </w:rPr>
        <w:t xml:space="preserve">для достижения двух целей: либо потребить что-либо, либо что-то произвести. </w:t>
      </w:r>
    </w:p>
    <w:p w:rsidR="00F52945" w:rsidRDefault="00890A7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4.  «</w:t>
      </w:r>
      <w:r w:rsidR="00AB6ECB">
        <w:rPr>
          <w:b/>
          <w:sz w:val="28"/>
          <w:szCs w:val="28"/>
        </w:rPr>
        <w:t>Я – грамотный покупатель</w:t>
      </w:r>
      <w:r>
        <w:rPr>
          <w:b/>
          <w:sz w:val="28"/>
          <w:szCs w:val="28"/>
        </w:rPr>
        <w:t>»</w:t>
      </w:r>
    </w:p>
    <w:p w:rsidR="00F52945" w:rsidRDefault="00AB6ECB">
      <w:pPr>
        <w:pStyle w:val="a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890A76">
        <w:rPr>
          <w:rFonts w:ascii="Times New Roman" w:hAnsi="Times New Roman" w:cs="Times New Roman"/>
          <w:sz w:val="28"/>
          <w:szCs w:val="28"/>
        </w:rPr>
        <w:t xml:space="preserve">у воспитанников знания о том, </w:t>
      </w:r>
      <w:r>
        <w:rPr>
          <w:rFonts w:ascii="Times New Roman" w:hAnsi="Times New Roman" w:cs="Times New Roman"/>
          <w:sz w:val="28"/>
          <w:szCs w:val="28"/>
        </w:rPr>
        <w:t xml:space="preserve">кто такой грамотный покупатель. </w:t>
      </w:r>
      <w:r w:rsidR="00890A76">
        <w:rPr>
          <w:rFonts w:ascii="Times New Roman" w:hAnsi="Times New Roman" w:cs="Times New Roman"/>
          <w:sz w:val="28"/>
          <w:szCs w:val="28"/>
        </w:rPr>
        <w:t>Научить анализировать цены в каждом магаз</w:t>
      </w:r>
      <w:r>
        <w:rPr>
          <w:rFonts w:ascii="Times New Roman" w:hAnsi="Times New Roman" w:cs="Times New Roman"/>
          <w:sz w:val="28"/>
          <w:szCs w:val="28"/>
        </w:rPr>
        <w:t>ине и сравнивать, где дешевле. Ф</w:t>
      </w:r>
      <w:r w:rsidR="00890A76">
        <w:rPr>
          <w:rFonts w:ascii="Times New Roman" w:hAnsi="Times New Roman" w:cs="Times New Roman"/>
          <w:sz w:val="28"/>
          <w:szCs w:val="28"/>
        </w:rPr>
        <w:t>ормировать у воспитанников представление о том, что каждый товар и услуга имеет свою стоимость.</w:t>
      </w:r>
    </w:p>
    <w:p w:rsidR="003A138C" w:rsidRPr="00975379" w:rsidRDefault="00AB6ECB" w:rsidP="00975379">
      <w:pPr>
        <w:pStyle w:val="af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ECB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Предоставить детям возможность применять на практике новые формы поведения в ситуациях, приближенных </w:t>
      </w:r>
      <w:proofErr w:type="gramStart"/>
      <w:r w:rsidRPr="00AB6ECB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AB6ECB">
        <w:rPr>
          <w:rFonts w:ascii="Times New Roman" w:hAnsi="Times New Roman" w:cs="Times New Roman"/>
          <w:color w:val="000000"/>
          <w:sz w:val="28"/>
          <w:szCs w:val="28"/>
        </w:rPr>
        <w:t xml:space="preserve"> реальным.</w:t>
      </w:r>
    </w:p>
    <w:p w:rsidR="00F52945" w:rsidRDefault="00890A76">
      <w:pPr>
        <w:spacing w:line="360" w:lineRule="auto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Тема 5. «</w:t>
      </w:r>
      <w:r w:rsidR="00AB6ECB">
        <w:rPr>
          <w:b/>
          <w:sz w:val="28"/>
          <w:szCs w:val="28"/>
        </w:rPr>
        <w:t>ЖКХ</w:t>
      </w:r>
      <w:r>
        <w:rPr>
          <w:b/>
          <w:sz w:val="28"/>
          <w:szCs w:val="28"/>
        </w:rPr>
        <w:t xml:space="preserve">» </w:t>
      </w:r>
    </w:p>
    <w:p w:rsidR="00F52945" w:rsidRDefault="00890A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Cs w:val="28"/>
        </w:rPr>
        <w:lastRenderedPageBreak/>
        <w:t xml:space="preserve">    </w:t>
      </w:r>
      <w:r>
        <w:rPr>
          <w:sz w:val="28"/>
          <w:szCs w:val="28"/>
        </w:rPr>
        <w:t xml:space="preserve">Дать </w:t>
      </w:r>
      <w:r w:rsidR="003A138C">
        <w:rPr>
          <w:sz w:val="28"/>
          <w:szCs w:val="28"/>
        </w:rPr>
        <w:t xml:space="preserve">представления </w:t>
      </w:r>
      <w:r w:rsidR="003A138C" w:rsidRPr="003A138C">
        <w:rPr>
          <w:sz w:val="28"/>
          <w:szCs w:val="28"/>
        </w:rPr>
        <w:t>из</w:t>
      </w:r>
      <w:r>
        <w:rPr>
          <w:sz w:val="28"/>
          <w:szCs w:val="28"/>
          <w:lang w:eastAsia="ru-RU"/>
        </w:rPr>
        <w:t xml:space="preserve"> чего складываются коммунальные услуги. Статьи расходов по коммунальным услугам. Для чего нужны индивидуальные приборы учета. Где оплачиваются коммунальные услуги. Решение расчетных задач по теме. Работа с образцами квитанций коммунальных услуг. </w:t>
      </w:r>
      <w:r>
        <w:rPr>
          <w:sz w:val="28"/>
          <w:szCs w:val="28"/>
        </w:rPr>
        <w:t>Воспитывать осознанное отношение к экономии электроэнергии, воды и тепла.</w:t>
      </w:r>
    </w:p>
    <w:p w:rsidR="00975379" w:rsidRDefault="00975379">
      <w:pPr>
        <w:spacing w:line="360" w:lineRule="auto"/>
        <w:jc w:val="both"/>
        <w:rPr>
          <w:b/>
          <w:sz w:val="28"/>
          <w:szCs w:val="28"/>
        </w:rPr>
      </w:pPr>
    </w:p>
    <w:p w:rsidR="00975379" w:rsidRDefault="00975379">
      <w:pPr>
        <w:spacing w:line="360" w:lineRule="auto"/>
        <w:jc w:val="both"/>
        <w:rPr>
          <w:b/>
          <w:sz w:val="28"/>
          <w:szCs w:val="28"/>
        </w:rPr>
      </w:pPr>
    </w:p>
    <w:p w:rsidR="00F52945" w:rsidRDefault="00890A7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6. «</w:t>
      </w:r>
      <w:r w:rsidR="00AB6ECB">
        <w:rPr>
          <w:b/>
          <w:sz w:val="28"/>
          <w:szCs w:val="28"/>
        </w:rPr>
        <w:t>Страхование</w:t>
      </w:r>
      <w:r>
        <w:rPr>
          <w:b/>
          <w:sz w:val="28"/>
          <w:szCs w:val="28"/>
        </w:rPr>
        <w:t>»</w:t>
      </w:r>
    </w:p>
    <w:p w:rsidR="00F52945" w:rsidRDefault="00890A76">
      <w:pPr>
        <w:pStyle w:val="1"/>
        <w:shd w:val="clear" w:color="auto" w:fill="FFFFFF"/>
        <w:spacing w:before="0" w:line="360" w:lineRule="auto"/>
        <w:ind w:firstLine="851"/>
        <w:contextualSpacing/>
        <w:jc w:val="both"/>
      </w:pPr>
      <w:r>
        <w:rPr>
          <w:rFonts w:ascii="Times New Roman" w:hAnsi="Times New Roman" w:cs="Times New Roman"/>
          <w:b w:val="0"/>
          <w:color w:val="000000"/>
        </w:rPr>
        <w:t xml:space="preserve">Познакомить </w:t>
      </w:r>
      <w:r w:rsidR="00AB6ECB">
        <w:rPr>
          <w:rFonts w:ascii="Times New Roman" w:hAnsi="Times New Roman" w:cs="Times New Roman"/>
          <w:b w:val="0"/>
          <w:color w:val="000000"/>
        </w:rPr>
        <w:t>со страховыми услугами. Изучить, что такое страхование, его виды.</w:t>
      </w:r>
      <w:r w:rsidR="003A138C">
        <w:rPr>
          <w:rFonts w:ascii="Times New Roman" w:hAnsi="Times New Roman" w:cs="Times New Roman"/>
          <w:b w:val="0"/>
          <w:color w:val="000000"/>
        </w:rPr>
        <w:t xml:space="preserve"> Обязательное и добровольное страх</w:t>
      </w:r>
      <w:r w:rsidR="00975379">
        <w:rPr>
          <w:rFonts w:ascii="Times New Roman" w:hAnsi="Times New Roman" w:cs="Times New Roman"/>
          <w:b w:val="0"/>
          <w:color w:val="000000"/>
        </w:rPr>
        <w:t>ование, страхование имущества. С</w:t>
      </w:r>
      <w:r w:rsidR="003A138C">
        <w:rPr>
          <w:rFonts w:ascii="Times New Roman" w:hAnsi="Times New Roman" w:cs="Times New Roman"/>
          <w:b w:val="0"/>
          <w:color w:val="000000"/>
        </w:rPr>
        <w:t>трахование</w:t>
      </w:r>
      <w:r w:rsidR="00AB6ECB">
        <w:rPr>
          <w:rFonts w:ascii="Times New Roman" w:hAnsi="Times New Roman" w:cs="Times New Roman"/>
          <w:b w:val="0"/>
          <w:color w:val="000000"/>
        </w:rPr>
        <w:t xml:space="preserve"> </w:t>
      </w:r>
      <w:r>
        <w:rPr>
          <w:rFonts w:ascii="Times New Roman" w:hAnsi="Times New Roman" w:cs="Times New Roman"/>
          <w:b w:val="0"/>
          <w:color w:val="000000"/>
        </w:rPr>
        <w:t>воспитанников с правами покупателя. Сформировать позна</w:t>
      </w:r>
      <w:r w:rsidR="00975379">
        <w:rPr>
          <w:rFonts w:ascii="Times New Roman" w:hAnsi="Times New Roman" w:cs="Times New Roman"/>
          <w:b w:val="0"/>
          <w:color w:val="000000"/>
        </w:rPr>
        <w:t>вательные компетенции, связанные</w:t>
      </w:r>
      <w:r>
        <w:rPr>
          <w:rFonts w:ascii="Times New Roman" w:hAnsi="Times New Roman" w:cs="Times New Roman"/>
          <w:b w:val="0"/>
          <w:color w:val="000000"/>
        </w:rPr>
        <w:t xml:space="preserve"> с </w:t>
      </w:r>
      <w:r w:rsidR="00975379">
        <w:rPr>
          <w:rFonts w:ascii="Times New Roman" w:hAnsi="Times New Roman" w:cs="Times New Roman"/>
          <w:b w:val="0"/>
          <w:color w:val="000000"/>
        </w:rPr>
        <w:t>рынком</w:t>
      </w:r>
      <w:r w:rsidR="003A138C">
        <w:rPr>
          <w:rFonts w:ascii="Times New Roman" w:hAnsi="Times New Roman" w:cs="Times New Roman"/>
          <w:b w:val="0"/>
          <w:color w:val="000000"/>
        </w:rPr>
        <w:t xml:space="preserve"> страхования. </w:t>
      </w:r>
      <w:r>
        <w:rPr>
          <w:rFonts w:ascii="Times New Roman" w:hAnsi="Times New Roman" w:cs="Times New Roman"/>
          <w:b w:val="0"/>
          <w:color w:val="000000"/>
        </w:rPr>
        <w:t xml:space="preserve">Предоставить детям возможность применять на практике новые формы поведения в ситуациях, приближенных </w:t>
      </w:r>
      <w:proofErr w:type="gramStart"/>
      <w:r>
        <w:rPr>
          <w:rFonts w:ascii="Times New Roman" w:hAnsi="Times New Roman" w:cs="Times New Roman"/>
          <w:b w:val="0"/>
          <w:color w:val="000000"/>
        </w:rPr>
        <w:t>к</w:t>
      </w:r>
      <w:proofErr w:type="gramEnd"/>
      <w:r>
        <w:rPr>
          <w:rFonts w:ascii="Times New Roman" w:hAnsi="Times New Roman" w:cs="Times New Roman"/>
          <w:b w:val="0"/>
          <w:color w:val="000000"/>
        </w:rPr>
        <w:t xml:space="preserve"> реальным.</w:t>
      </w:r>
    </w:p>
    <w:p w:rsidR="00F52945" w:rsidRDefault="00890A7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7.  «</w:t>
      </w:r>
      <w:r w:rsidR="003A138C">
        <w:rPr>
          <w:b/>
          <w:sz w:val="28"/>
          <w:szCs w:val="28"/>
        </w:rPr>
        <w:t>Электронные деньги</w:t>
      </w:r>
      <w:r>
        <w:rPr>
          <w:b/>
          <w:sz w:val="28"/>
          <w:szCs w:val="28"/>
        </w:rPr>
        <w:t>»</w:t>
      </w:r>
    </w:p>
    <w:p w:rsidR="00F52945" w:rsidRPr="003A138C" w:rsidRDefault="003A138C" w:rsidP="003A138C">
      <w:pPr>
        <w:pStyle w:val="a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видами денег – наличными и безналичными способами оплаты. Сформировать начальное представление об осуществлении покупок за наличные и безналичные деньги. </w:t>
      </w:r>
      <w:r w:rsidRPr="00EF71C7">
        <w:rPr>
          <w:rFonts w:ascii="Times New Roman" w:hAnsi="Times New Roman" w:cs="Times New Roman"/>
          <w:sz w:val="28"/>
          <w:szCs w:val="28"/>
        </w:rPr>
        <w:t>Дать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об банковских картах как об инструменте, позволяющем совершать человеку различные операции без использования наличных средств. </w:t>
      </w:r>
      <w:r w:rsidRPr="00EF7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945" w:rsidRDefault="00890A7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8.  «</w:t>
      </w:r>
      <w:r w:rsidR="003A138C">
        <w:rPr>
          <w:b/>
          <w:sz w:val="28"/>
          <w:szCs w:val="28"/>
        </w:rPr>
        <w:t>Энергосбережение</w:t>
      </w:r>
      <w:r>
        <w:rPr>
          <w:b/>
          <w:sz w:val="28"/>
          <w:szCs w:val="28"/>
        </w:rPr>
        <w:t>»</w:t>
      </w:r>
    </w:p>
    <w:p w:rsidR="003A138C" w:rsidRDefault="003A138C" w:rsidP="009753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осознанное отношение к экономии электроэнергии, воды и тепла. Формировать понимание единства человека и природы, дать образное и упрощённое объяснение понятий энергосбережения, электроэнергии, экономного пользования водой, сохранения тепла, формировать у воспитанников потребность в их экономии.</w:t>
      </w:r>
    </w:p>
    <w:p w:rsidR="00F52945" w:rsidRDefault="00890A7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9. </w:t>
      </w:r>
      <w:r>
        <w:rPr>
          <w:sz w:val="28"/>
          <w:szCs w:val="28"/>
        </w:rPr>
        <w:t xml:space="preserve"> </w:t>
      </w:r>
      <w:r w:rsidRPr="00374378">
        <w:rPr>
          <w:b/>
          <w:sz w:val="28"/>
          <w:szCs w:val="28"/>
        </w:rPr>
        <w:t>«</w:t>
      </w:r>
      <w:r w:rsidR="003A138C" w:rsidRPr="00374378">
        <w:rPr>
          <w:b/>
          <w:sz w:val="28"/>
          <w:szCs w:val="28"/>
        </w:rPr>
        <w:t>Я в мире налогов</w:t>
      </w:r>
      <w:r w:rsidRPr="00374378">
        <w:rPr>
          <w:b/>
          <w:sz w:val="28"/>
          <w:szCs w:val="28"/>
        </w:rPr>
        <w:t>»</w:t>
      </w:r>
    </w:p>
    <w:p w:rsidR="00374378" w:rsidRPr="00374378" w:rsidRDefault="00890A76" w:rsidP="00374378">
      <w:pPr>
        <w:shd w:val="clear" w:color="auto" w:fill="FFFFFF"/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374378">
        <w:rPr>
          <w:rFonts w:eastAsiaTheme="minorHAnsi"/>
          <w:sz w:val="28"/>
          <w:szCs w:val="28"/>
          <w:lang w:eastAsia="en-US"/>
        </w:rPr>
        <w:t xml:space="preserve">         </w:t>
      </w:r>
      <w:r w:rsidR="00374378">
        <w:rPr>
          <w:sz w:val="28"/>
          <w:szCs w:val="28"/>
          <w:lang w:eastAsia="ru-RU"/>
        </w:rPr>
        <w:t>Н</w:t>
      </w:r>
      <w:r w:rsidR="00374378" w:rsidRPr="00374378">
        <w:rPr>
          <w:sz w:val="28"/>
          <w:szCs w:val="28"/>
          <w:lang w:eastAsia="ru-RU"/>
        </w:rPr>
        <w:t>алоги и их виды; ИНН; льготы по налогу; налоговый вычет; пени</w:t>
      </w:r>
    </w:p>
    <w:p w:rsidR="00F52945" w:rsidRPr="00374378" w:rsidRDefault="00374378" w:rsidP="00374378">
      <w:pPr>
        <w:shd w:val="clear" w:color="auto" w:fill="FFFFFF"/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374378">
        <w:rPr>
          <w:sz w:val="28"/>
          <w:szCs w:val="28"/>
          <w:lang w:eastAsia="ru-RU"/>
        </w:rPr>
        <w:t>и штрафы по налогам.</w:t>
      </w:r>
      <w:r>
        <w:rPr>
          <w:sz w:val="28"/>
          <w:szCs w:val="28"/>
          <w:lang w:eastAsia="ru-RU"/>
        </w:rPr>
        <w:t xml:space="preserve"> Сформировать понятие о </w:t>
      </w:r>
      <w:r w:rsidRPr="00374378">
        <w:rPr>
          <w:sz w:val="28"/>
          <w:szCs w:val="28"/>
          <w:lang w:eastAsia="ru-RU"/>
        </w:rPr>
        <w:t>необходимости уплаты налогов; понимание того, на что</w:t>
      </w:r>
      <w:r>
        <w:rPr>
          <w:sz w:val="28"/>
          <w:szCs w:val="28"/>
          <w:lang w:eastAsia="ru-RU"/>
        </w:rPr>
        <w:t xml:space="preserve"> </w:t>
      </w:r>
      <w:r w:rsidRPr="00374378">
        <w:rPr>
          <w:sz w:val="28"/>
          <w:szCs w:val="28"/>
          <w:lang w:eastAsia="ru-RU"/>
        </w:rPr>
        <w:t>идут те или иные налоги в государстве</w:t>
      </w:r>
      <w:r>
        <w:rPr>
          <w:sz w:val="28"/>
          <w:szCs w:val="28"/>
          <w:lang w:eastAsia="ru-RU"/>
        </w:rPr>
        <w:t xml:space="preserve">; понимание своих </w:t>
      </w:r>
      <w:r>
        <w:rPr>
          <w:sz w:val="28"/>
          <w:szCs w:val="28"/>
          <w:lang w:eastAsia="ru-RU"/>
        </w:rPr>
        <w:lastRenderedPageBreak/>
        <w:t>прав и обязан</w:t>
      </w:r>
      <w:r w:rsidRPr="00374378">
        <w:rPr>
          <w:sz w:val="28"/>
          <w:szCs w:val="28"/>
          <w:lang w:eastAsia="ru-RU"/>
        </w:rPr>
        <w:t xml:space="preserve">ностей в сфере налогообложения. </w:t>
      </w:r>
      <w:r>
        <w:rPr>
          <w:sz w:val="28"/>
          <w:szCs w:val="28"/>
          <w:lang w:eastAsia="ru-RU"/>
        </w:rPr>
        <w:t xml:space="preserve">Познакомить с основами </w:t>
      </w:r>
      <w:r w:rsidRPr="00374378">
        <w:rPr>
          <w:sz w:val="28"/>
          <w:szCs w:val="28"/>
          <w:lang w:eastAsia="ru-RU"/>
        </w:rPr>
        <w:t>взимания налогов с граждан и организаций</w:t>
      </w:r>
      <w:r>
        <w:rPr>
          <w:sz w:val="28"/>
          <w:szCs w:val="28"/>
          <w:lang w:eastAsia="ru-RU"/>
        </w:rPr>
        <w:t xml:space="preserve"> </w:t>
      </w:r>
      <w:r w:rsidRPr="00374378">
        <w:rPr>
          <w:sz w:val="28"/>
          <w:szCs w:val="28"/>
          <w:lang w:eastAsia="ru-RU"/>
        </w:rPr>
        <w:t>в России</w:t>
      </w:r>
    </w:p>
    <w:p w:rsidR="00F52945" w:rsidRPr="00FB278D" w:rsidRDefault="00890A7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10.  </w:t>
      </w:r>
      <w:r w:rsidRPr="00FB278D">
        <w:rPr>
          <w:b/>
          <w:sz w:val="28"/>
          <w:szCs w:val="28"/>
        </w:rPr>
        <w:t>«</w:t>
      </w:r>
      <w:r w:rsidR="00FB278D" w:rsidRPr="00FB278D">
        <w:rPr>
          <w:b/>
          <w:sz w:val="28"/>
          <w:szCs w:val="28"/>
        </w:rPr>
        <w:t>Как разумно тратить деньги</w:t>
      </w:r>
      <w:r w:rsidR="00975379">
        <w:rPr>
          <w:b/>
          <w:sz w:val="28"/>
          <w:szCs w:val="28"/>
        </w:rPr>
        <w:t>?</w:t>
      </w:r>
      <w:r w:rsidRPr="00FB278D">
        <w:rPr>
          <w:b/>
          <w:sz w:val="28"/>
          <w:szCs w:val="28"/>
        </w:rPr>
        <w:t xml:space="preserve">» </w:t>
      </w:r>
    </w:p>
    <w:p w:rsidR="00FB278D" w:rsidRDefault="00FB278D" w:rsidP="00FB278D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Познакомить детей с   понятиями: «деньги», «доход», «расход», «заработная плата».  Сформировать навыки рационального использования денег.</w:t>
      </w:r>
      <w:r>
        <w:rPr>
          <w:color w:val="000000"/>
          <w:sz w:val="20"/>
          <w:szCs w:val="20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Формировать умение самостоятельно делать выбор, сравнивать, анализировать.       Развивать познавательный интерес к основам финансовой грамотности.       </w:t>
      </w:r>
    </w:p>
    <w:p w:rsidR="00FB278D" w:rsidRDefault="00FB278D" w:rsidP="00FB278D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 Воспитывать у детей уважение к людям, которые трудятся и честно зарабатывают свои деньги. Воспитывать эмоционально-положительное отношение к деятельности, связанной с финансовыми операциями.</w:t>
      </w:r>
    </w:p>
    <w:p w:rsidR="00F52945" w:rsidRDefault="00890A7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11.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FB278D">
        <w:rPr>
          <w:b/>
          <w:sz w:val="28"/>
          <w:szCs w:val="28"/>
        </w:rPr>
        <w:t>Где дешевле?</w:t>
      </w:r>
      <w:r>
        <w:rPr>
          <w:b/>
          <w:sz w:val="28"/>
          <w:szCs w:val="28"/>
        </w:rPr>
        <w:t>»</w:t>
      </w:r>
    </w:p>
    <w:p w:rsidR="00FB278D" w:rsidRDefault="00FB278D" w:rsidP="00FB278D">
      <w:pPr>
        <w:pStyle w:val="a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Актуализировать у воспитанников знания о том, где можно приобрести выгоднее товар. Научить анализировать цены в каждом магазине и сравнивать, где дешевле. Сформировать у воспитанников представление о том, что каждый товар и услуга имеет свою стоимость.</w:t>
      </w:r>
    </w:p>
    <w:p w:rsidR="00F52945" w:rsidRDefault="00890A76">
      <w:pPr>
        <w:suppressAutoHyphens w:val="0"/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Тема 12.  «</w:t>
      </w:r>
      <w:r w:rsidR="00126444">
        <w:rPr>
          <w:b/>
          <w:sz w:val="28"/>
          <w:szCs w:val="28"/>
        </w:rPr>
        <w:t>Сколько стоит одежда и обувь?</w:t>
      </w:r>
      <w:r>
        <w:rPr>
          <w:b/>
          <w:sz w:val="28"/>
          <w:szCs w:val="28"/>
        </w:rPr>
        <w:t>»</w:t>
      </w:r>
    </w:p>
    <w:p w:rsidR="00F52945" w:rsidRDefault="00890A76">
      <w:pPr>
        <w:tabs>
          <w:tab w:val="left" w:pos="3675"/>
        </w:tabs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26444" w:rsidRPr="001F3DDB" w:rsidRDefault="00126444" w:rsidP="0012644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Сформировать у воспитанников </w:t>
      </w:r>
      <w:r w:rsidR="00B40A43">
        <w:rPr>
          <w:rFonts w:eastAsiaTheme="minorHAnsi"/>
          <w:sz w:val="28"/>
          <w:szCs w:val="28"/>
          <w:lang w:eastAsia="en-US"/>
        </w:rPr>
        <w:t xml:space="preserve">рациональное использование денежных средств на приобретение </w:t>
      </w:r>
      <w:r>
        <w:rPr>
          <w:rFonts w:eastAsiaTheme="minorHAnsi"/>
          <w:sz w:val="28"/>
          <w:szCs w:val="28"/>
          <w:lang w:eastAsia="en-US"/>
        </w:rPr>
        <w:t>обув</w:t>
      </w:r>
      <w:r w:rsidR="00B40A43">
        <w:rPr>
          <w:rFonts w:eastAsiaTheme="minorHAnsi"/>
          <w:sz w:val="28"/>
          <w:szCs w:val="28"/>
          <w:lang w:eastAsia="en-US"/>
        </w:rPr>
        <w:t>и и одежды</w:t>
      </w:r>
      <w:r>
        <w:rPr>
          <w:rFonts w:eastAsiaTheme="minorHAnsi"/>
          <w:sz w:val="28"/>
          <w:szCs w:val="28"/>
          <w:lang w:eastAsia="en-US"/>
        </w:rPr>
        <w:t>. Закрепить навыки и умения приобретения товаров в магазине. Повторить правила поведения в магазине, систематизировать знания детей о функциях продавца и покупателя. Развивать навыки самоконтроля.</w:t>
      </w:r>
    </w:p>
    <w:p w:rsidR="00F52945" w:rsidRDefault="00F52945">
      <w:pPr>
        <w:spacing w:line="360" w:lineRule="auto"/>
      </w:pPr>
    </w:p>
    <w:p w:rsidR="00E15DEA" w:rsidRDefault="00E15DEA">
      <w:pPr>
        <w:spacing w:line="276" w:lineRule="auto"/>
        <w:jc w:val="center"/>
        <w:rPr>
          <w:b/>
          <w:sz w:val="32"/>
          <w:szCs w:val="32"/>
          <w:lang w:val="en-US"/>
        </w:rPr>
      </w:pPr>
    </w:p>
    <w:p w:rsidR="00E15DEA" w:rsidRDefault="00E15DEA">
      <w:pPr>
        <w:spacing w:line="276" w:lineRule="auto"/>
        <w:jc w:val="center"/>
        <w:rPr>
          <w:b/>
          <w:sz w:val="32"/>
          <w:szCs w:val="32"/>
          <w:lang w:val="en-US"/>
        </w:rPr>
      </w:pPr>
    </w:p>
    <w:p w:rsidR="00E15DEA" w:rsidRDefault="00E15DEA">
      <w:pPr>
        <w:spacing w:line="276" w:lineRule="auto"/>
        <w:jc w:val="center"/>
        <w:rPr>
          <w:b/>
          <w:sz w:val="32"/>
          <w:szCs w:val="32"/>
          <w:lang w:val="en-US"/>
        </w:rPr>
      </w:pPr>
    </w:p>
    <w:p w:rsidR="00E15DEA" w:rsidRDefault="00E15DEA">
      <w:pPr>
        <w:spacing w:line="276" w:lineRule="auto"/>
        <w:jc w:val="center"/>
        <w:rPr>
          <w:b/>
          <w:sz w:val="32"/>
          <w:szCs w:val="32"/>
          <w:lang w:val="en-US"/>
        </w:rPr>
      </w:pPr>
    </w:p>
    <w:p w:rsidR="00E15DEA" w:rsidRDefault="00E15DEA">
      <w:pPr>
        <w:spacing w:line="276" w:lineRule="auto"/>
        <w:jc w:val="center"/>
        <w:rPr>
          <w:b/>
          <w:sz w:val="32"/>
          <w:szCs w:val="32"/>
          <w:lang w:val="en-US"/>
        </w:rPr>
      </w:pPr>
    </w:p>
    <w:p w:rsidR="00E15DEA" w:rsidRDefault="00E15DEA">
      <w:pPr>
        <w:spacing w:line="276" w:lineRule="auto"/>
        <w:jc w:val="center"/>
        <w:rPr>
          <w:b/>
          <w:sz w:val="32"/>
          <w:szCs w:val="32"/>
          <w:lang w:val="en-US"/>
        </w:rPr>
      </w:pPr>
    </w:p>
    <w:p w:rsidR="00E15DEA" w:rsidRDefault="00E15DEA">
      <w:pPr>
        <w:spacing w:line="276" w:lineRule="auto"/>
        <w:jc w:val="center"/>
        <w:rPr>
          <w:b/>
          <w:sz w:val="32"/>
          <w:szCs w:val="32"/>
          <w:lang w:val="en-US"/>
        </w:rPr>
      </w:pPr>
    </w:p>
    <w:p w:rsidR="00E15DEA" w:rsidRDefault="00E15DEA">
      <w:pPr>
        <w:spacing w:line="276" w:lineRule="auto"/>
        <w:jc w:val="center"/>
        <w:rPr>
          <w:b/>
          <w:sz w:val="32"/>
          <w:szCs w:val="32"/>
          <w:lang w:val="en-US"/>
        </w:rPr>
      </w:pPr>
    </w:p>
    <w:p w:rsidR="00E15DEA" w:rsidRDefault="00E15DEA">
      <w:pPr>
        <w:spacing w:line="276" w:lineRule="auto"/>
        <w:jc w:val="center"/>
        <w:rPr>
          <w:b/>
          <w:sz w:val="32"/>
          <w:szCs w:val="32"/>
          <w:lang w:val="en-US"/>
        </w:rPr>
      </w:pPr>
    </w:p>
    <w:p w:rsidR="00E15DEA" w:rsidRDefault="00E15DEA">
      <w:pPr>
        <w:spacing w:line="276" w:lineRule="auto"/>
        <w:jc w:val="center"/>
        <w:rPr>
          <w:b/>
          <w:sz w:val="32"/>
          <w:szCs w:val="32"/>
          <w:lang w:val="en-US"/>
        </w:rPr>
      </w:pPr>
    </w:p>
    <w:p w:rsidR="00F52945" w:rsidRDefault="00890A7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Тематическое планирование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6155"/>
        <w:gridCol w:w="1524"/>
        <w:gridCol w:w="1417"/>
      </w:tblGrid>
      <w:tr w:rsidR="00F52945">
        <w:trPr>
          <w:trHeight w:val="30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F52945">
            <w:pPr>
              <w:spacing w:line="276" w:lineRule="auto"/>
              <w:jc w:val="center"/>
              <w:rPr>
                <w:sz w:val="2"/>
                <w:szCs w:val="2"/>
              </w:rPr>
            </w:pPr>
          </w:p>
          <w:p w:rsidR="00F52945" w:rsidRDefault="00F52945">
            <w:pPr>
              <w:spacing w:line="276" w:lineRule="auto"/>
              <w:jc w:val="center"/>
              <w:rPr>
                <w:sz w:val="2"/>
                <w:szCs w:val="2"/>
              </w:rPr>
            </w:pPr>
          </w:p>
          <w:p w:rsidR="00F52945" w:rsidRDefault="00F52945">
            <w:pPr>
              <w:spacing w:line="276" w:lineRule="auto"/>
              <w:jc w:val="center"/>
              <w:rPr>
                <w:sz w:val="2"/>
                <w:szCs w:val="2"/>
              </w:rPr>
            </w:pPr>
          </w:p>
          <w:p w:rsidR="00F52945" w:rsidRDefault="00F52945">
            <w:pPr>
              <w:spacing w:line="276" w:lineRule="auto"/>
              <w:jc w:val="center"/>
              <w:rPr>
                <w:sz w:val="2"/>
                <w:szCs w:val="2"/>
              </w:rPr>
            </w:pPr>
          </w:p>
          <w:p w:rsidR="00F52945" w:rsidRDefault="00F52945">
            <w:pPr>
              <w:spacing w:line="276" w:lineRule="auto"/>
              <w:jc w:val="center"/>
              <w:rPr>
                <w:sz w:val="2"/>
                <w:szCs w:val="2"/>
              </w:rPr>
            </w:pPr>
          </w:p>
          <w:p w:rsidR="00F52945" w:rsidRDefault="00F52945">
            <w:pPr>
              <w:spacing w:line="276" w:lineRule="auto"/>
              <w:jc w:val="center"/>
              <w:rPr>
                <w:sz w:val="2"/>
                <w:szCs w:val="2"/>
              </w:rPr>
            </w:pPr>
          </w:p>
          <w:p w:rsidR="00F52945" w:rsidRDefault="00F52945">
            <w:pPr>
              <w:spacing w:line="276" w:lineRule="auto"/>
              <w:jc w:val="center"/>
              <w:rPr>
                <w:sz w:val="2"/>
                <w:szCs w:val="2"/>
              </w:rPr>
            </w:pPr>
          </w:p>
          <w:p w:rsidR="00F52945" w:rsidRDefault="00F52945">
            <w:pPr>
              <w:spacing w:line="276" w:lineRule="auto"/>
              <w:jc w:val="center"/>
              <w:rPr>
                <w:sz w:val="2"/>
                <w:szCs w:val="2"/>
              </w:rPr>
            </w:pPr>
          </w:p>
          <w:p w:rsidR="00F52945" w:rsidRDefault="00F52945">
            <w:pPr>
              <w:spacing w:line="276" w:lineRule="auto"/>
              <w:jc w:val="center"/>
              <w:rPr>
                <w:sz w:val="2"/>
                <w:szCs w:val="2"/>
              </w:rPr>
            </w:pPr>
          </w:p>
          <w:p w:rsidR="00F52945" w:rsidRDefault="00890A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F529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"/>
                <w:szCs w:val="2"/>
              </w:rPr>
            </w:pPr>
          </w:p>
          <w:p w:rsidR="00F52945" w:rsidRDefault="00F529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"/>
                <w:szCs w:val="2"/>
              </w:rPr>
            </w:pPr>
          </w:p>
          <w:p w:rsidR="00F52945" w:rsidRDefault="00F529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"/>
                <w:szCs w:val="2"/>
              </w:rPr>
            </w:pPr>
          </w:p>
          <w:p w:rsidR="00F52945" w:rsidRDefault="00F529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"/>
                <w:szCs w:val="2"/>
              </w:rPr>
            </w:pPr>
          </w:p>
          <w:p w:rsidR="00F52945" w:rsidRDefault="00F529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"/>
                <w:szCs w:val="2"/>
              </w:rPr>
            </w:pPr>
          </w:p>
          <w:p w:rsidR="00F52945" w:rsidRDefault="00F529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"/>
                <w:szCs w:val="2"/>
              </w:rPr>
            </w:pPr>
          </w:p>
          <w:p w:rsidR="00F52945" w:rsidRDefault="00F529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"/>
                <w:szCs w:val="2"/>
              </w:rPr>
            </w:pPr>
          </w:p>
          <w:p w:rsidR="00F52945" w:rsidRDefault="00F529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"/>
                <w:szCs w:val="2"/>
              </w:rPr>
            </w:pPr>
          </w:p>
          <w:p w:rsidR="00F52945" w:rsidRDefault="00F529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"/>
                <w:szCs w:val="2"/>
              </w:rPr>
            </w:pP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F529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"/>
                <w:szCs w:val="2"/>
              </w:rPr>
            </w:pP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часов</w:t>
            </w:r>
          </w:p>
        </w:tc>
      </w:tr>
      <w:tr w:rsidR="00F52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45" w:rsidRDefault="00F52945">
            <w:pPr>
              <w:suppressAutoHyphens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45" w:rsidRDefault="00F52945">
            <w:pPr>
              <w:suppressAutoHyphens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F529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"/>
                <w:szCs w:val="2"/>
              </w:rPr>
            </w:pP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F529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"/>
                <w:szCs w:val="2"/>
              </w:rPr>
            </w:pP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F5294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FB278D" w:rsidP="00487E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87EFC">
              <w:rPr>
                <w:sz w:val="28"/>
                <w:szCs w:val="28"/>
              </w:rPr>
              <w:t>Контроль семейных доходов</w:t>
            </w:r>
            <w:r w:rsidR="00890A76">
              <w:rPr>
                <w:sz w:val="28"/>
                <w:szCs w:val="28"/>
              </w:rPr>
              <w:t>»</w:t>
            </w:r>
            <w:r w:rsidR="00890A76"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B40A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90A76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B40A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90A76">
              <w:rPr>
                <w:sz w:val="28"/>
                <w:szCs w:val="28"/>
              </w:rPr>
              <w:t xml:space="preserve"> мин.</w:t>
            </w:r>
          </w:p>
        </w:tc>
      </w:tr>
      <w:tr w:rsidR="00F5294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 w:rsidP="00487EFC">
            <w:pPr>
              <w:spacing w:line="360" w:lineRule="auto"/>
              <w:ind w:right="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87EFC">
              <w:rPr>
                <w:sz w:val="28"/>
                <w:szCs w:val="28"/>
              </w:rPr>
              <w:t>Рынок труда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мин.</w:t>
            </w:r>
          </w:p>
        </w:tc>
      </w:tr>
      <w:tr w:rsidR="00F5294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 w:rsidP="00890A7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«Кредитование»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B40A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90A76">
              <w:rPr>
                <w:sz w:val="28"/>
                <w:szCs w:val="28"/>
              </w:rPr>
              <w:t>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B40A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90A76">
              <w:rPr>
                <w:sz w:val="28"/>
                <w:szCs w:val="28"/>
              </w:rPr>
              <w:t xml:space="preserve"> мин.</w:t>
            </w:r>
          </w:p>
        </w:tc>
      </w:tr>
      <w:tr w:rsidR="00F5294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975379" w:rsidP="00890A7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«Я – грамотный покупатель</w:t>
            </w:r>
            <w:r w:rsidR="00890A76">
              <w:rPr>
                <w:sz w:val="28"/>
                <w:szCs w:val="28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мин.</w:t>
            </w:r>
          </w:p>
        </w:tc>
      </w:tr>
      <w:tr w:rsidR="00F5294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 w:rsidP="00890A7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«ЖКХ»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B40A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90A76">
              <w:rPr>
                <w:sz w:val="28"/>
                <w:szCs w:val="28"/>
              </w:rPr>
              <w:t>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B40A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90A76">
              <w:rPr>
                <w:sz w:val="28"/>
                <w:szCs w:val="28"/>
              </w:rPr>
              <w:t xml:space="preserve"> мин.</w:t>
            </w:r>
          </w:p>
        </w:tc>
      </w:tr>
      <w:tr w:rsidR="00F5294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 w:rsidP="00890A7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«Страхование»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B40A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90A76">
              <w:rPr>
                <w:sz w:val="28"/>
                <w:szCs w:val="28"/>
              </w:rPr>
              <w:t>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B40A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90A76">
              <w:rPr>
                <w:sz w:val="28"/>
                <w:szCs w:val="28"/>
              </w:rPr>
              <w:t>5 мин.</w:t>
            </w:r>
          </w:p>
        </w:tc>
      </w:tr>
      <w:tr w:rsidR="00F5294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«Электронные деньги»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мин.</w:t>
            </w:r>
          </w:p>
        </w:tc>
      </w:tr>
      <w:tr w:rsidR="00F5294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 w:rsidP="00890A7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«Энергосбережение»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мин.</w:t>
            </w:r>
          </w:p>
        </w:tc>
      </w:tr>
      <w:tr w:rsidR="00F5294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 w:rsidP="00890A7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в мире налогов»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мин.</w:t>
            </w:r>
          </w:p>
        </w:tc>
      </w:tr>
      <w:tr w:rsidR="00F5294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 w:rsidP="00890A7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разумно тратить деньги</w:t>
            </w:r>
            <w:r w:rsidR="00B40A43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мин.</w:t>
            </w:r>
          </w:p>
        </w:tc>
      </w:tr>
      <w:tr w:rsidR="00F5294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 w:rsidP="00FB27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«Где дешевле</w:t>
            </w:r>
            <w:r w:rsidR="00975379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B40A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90A76">
              <w:rPr>
                <w:sz w:val="28"/>
                <w:szCs w:val="28"/>
              </w:rPr>
              <w:t>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B40A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90A76">
              <w:rPr>
                <w:sz w:val="28"/>
                <w:szCs w:val="28"/>
              </w:rPr>
              <w:t xml:space="preserve"> мин.</w:t>
            </w:r>
          </w:p>
        </w:tc>
      </w:tr>
      <w:tr w:rsidR="00F5294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 w:rsidP="00B40A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40A43">
              <w:rPr>
                <w:sz w:val="28"/>
                <w:szCs w:val="28"/>
              </w:rPr>
              <w:t>Сколько стоит одежда и обувь?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B40A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90A76">
              <w:rPr>
                <w:sz w:val="28"/>
                <w:szCs w:val="28"/>
              </w:rPr>
              <w:t>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B40A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90A76">
              <w:rPr>
                <w:sz w:val="28"/>
                <w:szCs w:val="28"/>
              </w:rPr>
              <w:t>0 мин.</w:t>
            </w:r>
          </w:p>
        </w:tc>
      </w:tr>
      <w:tr w:rsidR="00F5294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975379">
            <w:pPr>
              <w:widowControl w:val="0"/>
              <w:tabs>
                <w:tab w:val="center" w:pos="522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2ч.5</w:t>
            </w:r>
            <w:r w:rsidR="00890A76">
              <w:rPr>
                <w:sz w:val="28"/>
                <w:szCs w:val="28"/>
              </w:rPr>
              <w:t>5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B40A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6ч.0</w:t>
            </w:r>
            <w:r w:rsidR="00890A76">
              <w:rPr>
                <w:sz w:val="28"/>
                <w:szCs w:val="28"/>
              </w:rPr>
              <w:t>5мин.</w:t>
            </w:r>
          </w:p>
        </w:tc>
      </w:tr>
    </w:tbl>
    <w:p w:rsidR="00F52945" w:rsidRDefault="00F52945">
      <w:pPr>
        <w:shd w:val="clear" w:color="auto" w:fill="FFFFFF"/>
        <w:tabs>
          <w:tab w:val="center" w:pos="4899"/>
          <w:tab w:val="left" w:pos="9060"/>
        </w:tabs>
        <w:spacing w:line="360" w:lineRule="auto"/>
        <w:rPr>
          <w:b/>
          <w:color w:val="000000"/>
          <w:spacing w:val="-2"/>
          <w:sz w:val="32"/>
          <w:szCs w:val="32"/>
        </w:rPr>
      </w:pPr>
    </w:p>
    <w:p w:rsidR="00E15DEA" w:rsidRDefault="00E15DEA">
      <w:pPr>
        <w:shd w:val="clear" w:color="auto" w:fill="FFFFFF"/>
        <w:tabs>
          <w:tab w:val="center" w:pos="4899"/>
          <w:tab w:val="left" w:pos="9060"/>
        </w:tabs>
        <w:spacing w:line="360" w:lineRule="auto"/>
        <w:ind w:left="19"/>
        <w:jc w:val="center"/>
        <w:rPr>
          <w:b/>
          <w:color w:val="000000"/>
          <w:spacing w:val="-2"/>
          <w:sz w:val="32"/>
          <w:szCs w:val="32"/>
          <w:lang w:val="en-US"/>
        </w:rPr>
      </w:pPr>
    </w:p>
    <w:p w:rsidR="00E15DEA" w:rsidRDefault="00E15DEA">
      <w:pPr>
        <w:shd w:val="clear" w:color="auto" w:fill="FFFFFF"/>
        <w:tabs>
          <w:tab w:val="center" w:pos="4899"/>
          <w:tab w:val="left" w:pos="9060"/>
        </w:tabs>
        <w:spacing w:line="360" w:lineRule="auto"/>
        <w:ind w:left="19"/>
        <w:jc w:val="center"/>
        <w:rPr>
          <w:b/>
          <w:color w:val="000000"/>
          <w:spacing w:val="-2"/>
          <w:sz w:val="32"/>
          <w:szCs w:val="32"/>
          <w:lang w:val="en-US"/>
        </w:rPr>
      </w:pPr>
    </w:p>
    <w:p w:rsidR="00E15DEA" w:rsidRDefault="00E15DEA">
      <w:pPr>
        <w:shd w:val="clear" w:color="auto" w:fill="FFFFFF"/>
        <w:tabs>
          <w:tab w:val="center" w:pos="4899"/>
          <w:tab w:val="left" w:pos="9060"/>
        </w:tabs>
        <w:spacing w:line="360" w:lineRule="auto"/>
        <w:ind w:left="19"/>
        <w:jc w:val="center"/>
        <w:rPr>
          <w:b/>
          <w:color w:val="000000"/>
          <w:spacing w:val="-2"/>
          <w:sz w:val="32"/>
          <w:szCs w:val="32"/>
          <w:lang w:val="en-US"/>
        </w:rPr>
      </w:pPr>
    </w:p>
    <w:p w:rsidR="00E15DEA" w:rsidRDefault="00E15DEA">
      <w:pPr>
        <w:shd w:val="clear" w:color="auto" w:fill="FFFFFF"/>
        <w:tabs>
          <w:tab w:val="center" w:pos="4899"/>
          <w:tab w:val="left" w:pos="9060"/>
        </w:tabs>
        <w:spacing w:line="360" w:lineRule="auto"/>
        <w:ind w:left="19"/>
        <w:jc w:val="center"/>
        <w:rPr>
          <w:b/>
          <w:color w:val="000000"/>
          <w:spacing w:val="-2"/>
          <w:sz w:val="32"/>
          <w:szCs w:val="32"/>
          <w:lang w:val="en-US"/>
        </w:rPr>
      </w:pPr>
    </w:p>
    <w:p w:rsidR="00E15DEA" w:rsidRDefault="00E15DEA">
      <w:pPr>
        <w:shd w:val="clear" w:color="auto" w:fill="FFFFFF"/>
        <w:tabs>
          <w:tab w:val="center" w:pos="4899"/>
          <w:tab w:val="left" w:pos="9060"/>
        </w:tabs>
        <w:spacing w:line="360" w:lineRule="auto"/>
        <w:ind w:left="19"/>
        <w:jc w:val="center"/>
        <w:rPr>
          <w:b/>
          <w:color w:val="000000"/>
          <w:spacing w:val="-2"/>
          <w:sz w:val="32"/>
          <w:szCs w:val="32"/>
          <w:lang w:val="en-US"/>
        </w:rPr>
      </w:pPr>
    </w:p>
    <w:p w:rsidR="00E15DEA" w:rsidRDefault="00E15DEA">
      <w:pPr>
        <w:shd w:val="clear" w:color="auto" w:fill="FFFFFF"/>
        <w:tabs>
          <w:tab w:val="center" w:pos="4899"/>
          <w:tab w:val="left" w:pos="9060"/>
        </w:tabs>
        <w:spacing w:line="360" w:lineRule="auto"/>
        <w:ind w:left="19"/>
        <w:jc w:val="center"/>
        <w:rPr>
          <w:b/>
          <w:color w:val="000000"/>
          <w:spacing w:val="-2"/>
          <w:sz w:val="32"/>
          <w:szCs w:val="32"/>
          <w:lang w:val="en-US"/>
        </w:rPr>
      </w:pPr>
    </w:p>
    <w:p w:rsidR="00E15DEA" w:rsidRDefault="00E15DEA">
      <w:pPr>
        <w:shd w:val="clear" w:color="auto" w:fill="FFFFFF"/>
        <w:tabs>
          <w:tab w:val="center" w:pos="4899"/>
          <w:tab w:val="left" w:pos="9060"/>
        </w:tabs>
        <w:spacing w:line="360" w:lineRule="auto"/>
        <w:ind w:left="19"/>
        <w:jc w:val="center"/>
        <w:rPr>
          <w:b/>
          <w:color w:val="000000"/>
          <w:spacing w:val="-2"/>
          <w:sz w:val="32"/>
          <w:szCs w:val="32"/>
          <w:lang w:val="en-US"/>
        </w:rPr>
      </w:pPr>
    </w:p>
    <w:p w:rsidR="00E15DEA" w:rsidRDefault="00E15DEA">
      <w:pPr>
        <w:shd w:val="clear" w:color="auto" w:fill="FFFFFF"/>
        <w:tabs>
          <w:tab w:val="center" w:pos="4899"/>
          <w:tab w:val="left" w:pos="9060"/>
        </w:tabs>
        <w:spacing w:line="360" w:lineRule="auto"/>
        <w:ind w:left="19"/>
        <w:jc w:val="center"/>
        <w:rPr>
          <w:b/>
          <w:color w:val="000000"/>
          <w:spacing w:val="-2"/>
          <w:sz w:val="32"/>
          <w:szCs w:val="32"/>
          <w:lang w:val="en-US"/>
        </w:rPr>
      </w:pPr>
    </w:p>
    <w:p w:rsidR="00E15DEA" w:rsidRDefault="00E15DEA">
      <w:pPr>
        <w:shd w:val="clear" w:color="auto" w:fill="FFFFFF"/>
        <w:tabs>
          <w:tab w:val="center" w:pos="4899"/>
          <w:tab w:val="left" w:pos="9060"/>
        </w:tabs>
        <w:spacing w:line="360" w:lineRule="auto"/>
        <w:ind w:left="19"/>
        <w:jc w:val="center"/>
        <w:rPr>
          <w:b/>
          <w:color w:val="000000"/>
          <w:spacing w:val="-2"/>
          <w:sz w:val="32"/>
          <w:szCs w:val="32"/>
          <w:lang w:val="en-US"/>
        </w:rPr>
      </w:pPr>
    </w:p>
    <w:p w:rsidR="00E15DEA" w:rsidRDefault="00E15DEA">
      <w:pPr>
        <w:shd w:val="clear" w:color="auto" w:fill="FFFFFF"/>
        <w:tabs>
          <w:tab w:val="center" w:pos="4899"/>
          <w:tab w:val="left" w:pos="9060"/>
        </w:tabs>
        <w:spacing w:line="360" w:lineRule="auto"/>
        <w:ind w:left="19"/>
        <w:jc w:val="center"/>
        <w:rPr>
          <w:b/>
          <w:color w:val="000000"/>
          <w:spacing w:val="-2"/>
          <w:sz w:val="32"/>
          <w:szCs w:val="32"/>
          <w:lang w:val="en-US"/>
        </w:rPr>
      </w:pPr>
    </w:p>
    <w:p w:rsidR="00E15DEA" w:rsidRDefault="00E15DEA">
      <w:pPr>
        <w:shd w:val="clear" w:color="auto" w:fill="FFFFFF"/>
        <w:tabs>
          <w:tab w:val="center" w:pos="4899"/>
          <w:tab w:val="left" w:pos="9060"/>
        </w:tabs>
        <w:spacing w:line="360" w:lineRule="auto"/>
        <w:ind w:left="19"/>
        <w:jc w:val="center"/>
        <w:rPr>
          <w:b/>
          <w:color w:val="000000"/>
          <w:spacing w:val="-2"/>
          <w:sz w:val="32"/>
          <w:szCs w:val="32"/>
          <w:lang w:val="en-US"/>
        </w:rPr>
      </w:pPr>
    </w:p>
    <w:p w:rsidR="00E15DEA" w:rsidRDefault="00E15DEA">
      <w:pPr>
        <w:shd w:val="clear" w:color="auto" w:fill="FFFFFF"/>
        <w:tabs>
          <w:tab w:val="center" w:pos="4899"/>
          <w:tab w:val="left" w:pos="9060"/>
        </w:tabs>
        <w:spacing w:line="360" w:lineRule="auto"/>
        <w:ind w:left="19"/>
        <w:jc w:val="center"/>
        <w:rPr>
          <w:b/>
          <w:color w:val="000000"/>
          <w:spacing w:val="-2"/>
          <w:sz w:val="32"/>
          <w:szCs w:val="32"/>
          <w:lang w:val="en-US"/>
        </w:rPr>
      </w:pPr>
    </w:p>
    <w:p w:rsidR="00F52945" w:rsidRDefault="00BD2BEE">
      <w:pPr>
        <w:shd w:val="clear" w:color="auto" w:fill="FFFFFF"/>
        <w:tabs>
          <w:tab w:val="center" w:pos="4899"/>
          <w:tab w:val="left" w:pos="9060"/>
        </w:tabs>
        <w:spacing w:line="360" w:lineRule="auto"/>
        <w:ind w:left="19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>
        <w:lastRenderedPageBreak/>
        <w:pict w14:anchorId="4FB9DCE1">
          <v:line id="Прямая соединительная линия 3" o:spid="_x0000_s1026" style="position:absolute;left:0;text-align:left;z-index:251660288;mso-position-horizontal-relative:margin;mso-width-relative:page;mso-height-relative:page" from="551.05pt,16.55pt" to="551.0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" o:allowincell="f" strokeweight=".25pt">
            <w10:wrap anchorx="margin"/>
          </v:line>
        </w:pict>
      </w:r>
      <w:r w:rsidR="00890A76">
        <w:rPr>
          <w:b/>
          <w:color w:val="000000"/>
          <w:spacing w:val="-2"/>
          <w:sz w:val="32"/>
          <w:szCs w:val="32"/>
        </w:rPr>
        <w:t>Календарно - тематический план</w:t>
      </w:r>
    </w:p>
    <w:p w:rsidR="00F52945" w:rsidRDefault="00F52945">
      <w:pPr>
        <w:spacing w:line="360" w:lineRule="auto"/>
        <w:rPr>
          <w:sz w:val="24"/>
          <w:szCs w:val="24"/>
        </w:rPr>
      </w:pPr>
    </w:p>
    <w:tbl>
      <w:tblPr>
        <w:tblW w:w="1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3402"/>
        <w:gridCol w:w="2646"/>
        <w:gridCol w:w="1356"/>
      </w:tblGrid>
      <w:tr w:rsidR="00F52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тем и разделов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tabs>
                <w:tab w:val="center" w:pos="5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Срок</w:t>
            </w:r>
          </w:p>
        </w:tc>
      </w:tr>
      <w:tr w:rsidR="00F52945">
        <w:trPr>
          <w:trHeight w:val="2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 w:rsidP="00487E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87EFC">
              <w:rPr>
                <w:sz w:val="28"/>
                <w:szCs w:val="28"/>
              </w:rPr>
              <w:t>Контроль семейных доходов</w:t>
            </w:r>
            <w:r>
              <w:rPr>
                <w:sz w:val="28"/>
                <w:szCs w:val="28"/>
              </w:rPr>
              <w:t>»</w:t>
            </w:r>
            <w: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C" w:rsidRPr="00975379" w:rsidRDefault="00487EFC" w:rsidP="00487EF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7537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Сформировать понятие «доход» и «расход». </w:t>
            </w:r>
            <w:r w:rsidRPr="00975379">
              <w:rPr>
                <w:rFonts w:ascii="Times New Roman" w:hAnsi="Times New Roman" w:cs="Times New Roman"/>
                <w:sz w:val="28"/>
                <w:szCs w:val="28"/>
              </w:rPr>
              <w:t>Уметь рассчитывать доходную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расходную часть</w:t>
            </w:r>
            <w:r w:rsidRPr="00975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75379">
              <w:rPr>
                <w:rFonts w:ascii="Times New Roman" w:hAnsi="Times New Roman" w:cs="Times New Roman"/>
                <w:sz w:val="28"/>
                <w:szCs w:val="28"/>
              </w:rPr>
              <w:t>личного</w:t>
            </w:r>
            <w:proofErr w:type="gramEnd"/>
            <w:r w:rsidRPr="00975379">
              <w:rPr>
                <w:rFonts w:ascii="Times New Roman" w:hAnsi="Times New Roman" w:cs="Times New Roman"/>
                <w:sz w:val="28"/>
                <w:szCs w:val="28"/>
              </w:rPr>
              <w:t xml:space="preserve"> и семейного</w:t>
            </w:r>
          </w:p>
          <w:p w:rsidR="00F52945" w:rsidRDefault="00487EFC" w:rsidP="00487EFC">
            <w:pPr>
              <w:pStyle w:val="a8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бюджета.</w:t>
            </w:r>
            <w:r w:rsidRPr="00975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75379">
              <w:rPr>
                <w:rFonts w:ascii="Times New Roman" w:hAnsi="Times New Roman"/>
                <w:sz w:val="28"/>
                <w:szCs w:val="28"/>
              </w:rPr>
              <w:t xml:space="preserve">ести простой учёт </w:t>
            </w:r>
            <w:r>
              <w:rPr>
                <w:rFonts w:ascii="Times New Roman" w:hAnsi="Times New Roman"/>
                <w:sz w:val="28"/>
                <w:szCs w:val="28"/>
              </w:rPr>
              <w:t>и анализировать семейный бюджет.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Учебно-познавательное мероприятие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</w:t>
            </w:r>
          </w:p>
        </w:tc>
      </w:tr>
      <w:tr w:rsidR="00F52945">
        <w:trPr>
          <w:trHeight w:val="16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 w:rsidP="00487E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87EFC">
              <w:rPr>
                <w:sz w:val="28"/>
                <w:szCs w:val="28"/>
              </w:rPr>
              <w:t>Рынок труда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C" w:rsidRDefault="00487EFC" w:rsidP="00487EFC">
            <w:pPr>
              <w:pStyle w:val="a8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Сформировать у детей понятие труд, трудолюбивый человек. </w:t>
            </w:r>
          </w:p>
          <w:p w:rsidR="00F52945" w:rsidRPr="00487EFC" w:rsidRDefault="00487EFC" w:rsidP="004F3B9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уважать людей, которые трудятся и честно зарабатывают свои деньги. Познакомить с рынком профессий.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Февраль20.02.</w:t>
            </w:r>
          </w:p>
        </w:tc>
      </w:tr>
      <w:tr w:rsidR="00F52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 w:rsidP="00890A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«Кредитование»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Рассмотреть основные функции банков и возможности использования их услуг в реальной жизни. </w:t>
            </w:r>
            <w:r w:rsidR="00ED5395">
              <w:rPr>
                <w:sz w:val="28"/>
                <w:szCs w:val="28"/>
              </w:rPr>
              <w:t>Познакомить с понятием «кредит».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Воспитательская беседа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</w:t>
            </w:r>
          </w:p>
        </w:tc>
      </w:tr>
      <w:tr w:rsidR="00F52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B40A43" w:rsidP="00890A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«Я - </w:t>
            </w:r>
            <w:r w:rsidR="00890A76">
              <w:rPr>
                <w:sz w:val="28"/>
                <w:szCs w:val="28"/>
              </w:rPr>
              <w:t xml:space="preserve">грамотный </w:t>
            </w:r>
            <w:r w:rsidR="00ED5395">
              <w:rPr>
                <w:sz w:val="28"/>
                <w:szCs w:val="28"/>
              </w:rPr>
              <w:t>покупатель</w:t>
            </w:r>
            <w:r w:rsidR="00890A76"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shd w:val="clear" w:color="auto" w:fill="FFFFFF"/>
              <w:suppressAutoHyphens w:val="0"/>
              <w:spacing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Расширить представление детей о том, что в настоящее время много магазинов и есть из чего выбрать. </w:t>
            </w:r>
            <w:r>
              <w:rPr>
                <w:sz w:val="28"/>
                <w:szCs w:val="28"/>
                <w:lang w:eastAsia="ru-RU"/>
              </w:rPr>
              <w:t>Подготовка воспитанников к самостоятельной жизни.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мероприятие</w:t>
            </w:r>
          </w:p>
          <w:p w:rsidR="00F52945" w:rsidRDefault="00F52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Апрель</w:t>
            </w: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</w:t>
            </w:r>
          </w:p>
        </w:tc>
      </w:tr>
      <w:tr w:rsidR="00F52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 w:rsidP="00890A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«ЖКХ»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shd w:val="clear" w:color="auto" w:fill="FFFFFF"/>
              <w:suppressAutoHyphens w:val="0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Познакомить детей с алгоритмом действий при оплате жилья. Закрепить умения снимать показания электрического, газового, водяного счетчиков и заполнения квитанций на </w:t>
            </w:r>
            <w:r>
              <w:rPr>
                <w:sz w:val="28"/>
                <w:szCs w:val="28"/>
              </w:rPr>
              <w:lastRenderedPageBreak/>
              <w:t>оплату этих видов услуг.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Практическое занятие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</w:tr>
      <w:tr w:rsidR="00F52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F52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52945" w:rsidRDefault="00F52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Страхование»</w:t>
            </w:r>
          </w:p>
          <w:p w:rsidR="00F52945" w:rsidRDefault="00F529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ED5395" w:rsidP="00ED53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Сформировать у детей понятие страхование. </w:t>
            </w:r>
            <w:r w:rsidRPr="00ED5395">
              <w:rPr>
                <w:color w:val="000000"/>
                <w:sz w:val="28"/>
                <w:szCs w:val="28"/>
              </w:rPr>
              <w:t>Изучить, что такое страхование, его виды. Обязательное и добровольное страхование, страхование имущества.</w:t>
            </w:r>
            <w:r>
              <w:rPr>
                <w:b/>
                <w:color w:val="000000"/>
              </w:rPr>
              <w:t xml:space="preserve"> </w:t>
            </w:r>
            <w:r w:rsidR="00890A76">
              <w:rPr>
                <w:sz w:val="28"/>
                <w:szCs w:val="28"/>
              </w:rPr>
              <w:t xml:space="preserve">Познакомить с </w:t>
            </w:r>
            <w:r>
              <w:rPr>
                <w:sz w:val="28"/>
                <w:szCs w:val="28"/>
              </w:rPr>
              <w:t xml:space="preserve">видами страхования.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F52945" w:rsidP="00B40A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52945" w:rsidRDefault="00B40A43" w:rsidP="00B4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Воспитательная беседа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F52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52945" w:rsidRDefault="00F52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</w:t>
            </w:r>
          </w:p>
        </w:tc>
      </w:tr>
      <w:tr w:rsidR="00F52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 w:rsidP="00890A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«Электронные деньги»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4F3B9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Раскрыть сущность понятия «пластиковая карта», «электронные деньги». Выявить принципы обращения с денежными средствами. Формирование у воспитанников компетенций безопасного пользования банковской карты.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</w:t>
            </w:r>
          </w:p>
        </w:tc>
      </w:tr>
      <w:tr w:rsidR="00F52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F52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 w:rsidP="00890A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«Энергосбережение»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shd w:val="clear" w:color="auto" w:fill="FFFFFF"/>
              <w:suppressAutoHyphens w:val="0"/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детей с понятием «энергосбережение», «экономия», «бережливость». Показать, что экономия помогает учитывать ограниченность ресурсов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F52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  <w:p w:rsidR="00F52945" w:rsidRDefault="00F52945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F52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</w:t>
            </w:r>
          </w:p>
        </w:tc>
      </w:tr>
      <w:tr w:rsidR="00F52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 w:rsidP="00890A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в мир</w:t>
            </w:r>
            <w:r w:rsidR="00B40A4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налогов»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4F3B9D" w:rsidP="004F3B9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налог? Для чего платят налоги?</w:t>
            </w:r>
            <w:r w:rsidRPr="00144425">
              <w:rPr>
                <w:sz w:val="28"/>
                <w:szCs w:val="28"/>
                <w:lang w:eastAsia="ru-RU"/>
              </w:rPr>
              <w:t xml:space="preserve"> Как </w:t>
            </w:r>
            <w:r>
              <w:rPr>
                <w:sz w:val="28"/>
                <w:szCs w:val="28"/>
                <w:lang w:eastAsia="ru-RU"/>
              </w:rPr>
              <w:t xml:space="preserve">работает налоговая система в РФ? Познакомить с видами </w:t>
            </w:r>
            <w:r w:rsidRPr="00144425">
              <w:rPr>
                <w:sz w:val="28"/>
                <w:szCs w:val="28"/>
                <w:lang w:eastAsia="ru-RU"/>
              </w:rPr>
              <w:t>налогов для физических лиц. Как использовать налоговые льготы и налоговые вычеты.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tabs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Воспитательная беседа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</w:tr>
      <w:tr w:rsidR="00F52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 w:rsidP="00890A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разумно тратить деньги</w:t>
            </w:r>
            <w:r w:rsidR="00B40A43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6E1149" w:rsidP="006E1149">
            <w:pPr>
              <w:shd w:val="clear" w:color="auto" w:fill="F4F4F4"/>
              <w:suppressAutoHyphens w:val="0"/>
              <w:spacing w:before="90" w:after="9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Сформировать понятие «потребности». Подвести детей к тому, что деньги нужно экономно и рационально тратить на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свои потребности. Способствовать подготовке воспитанников к самостоятельной жизни.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Практическое занятие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</w:t>
            </w:r>
          </w:p>
        </w:tc>
      </w:tr>
      <w:tr w:rsidR="00F52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F52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52945" w:rsidRDefault="00F52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F529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52945" w:rsidRDefault="00F529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52945" w:rsidRDefault="00890A76" w:rsidP="00890A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«Где дешевле</w:t>
            </w:r>
            <w:r w:rsidR="00B40A43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6E1149" w:rsidP="006E1149">
            <w:pPr>
              <w:shd w:val="clear" w:color="auto" w:fill="FFFFFF"/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Обобщить и закрепить знания о торговле. Познакомить с понятиями: «покупатель», «продавец», «товар», «качество товара».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B4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  <w:p w:rsidR="00F52945" w:rsidRDefault="00F52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F52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52945" w:rsidRDefault="00F52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</w:t>
            </w:r>
          </w:p>
        </w:tc>
      </w:tr>
      <w:tr w:rsidR="00F52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 w:rsidP="00B40A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40A43">
              <w:rPr>
                <w:sz w:val="28"/>
                <w:szCs w:val="28"/>
              </w:rPr>
              <w:t>Сколько стоит одежда и обувь?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4F3B9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Закрепить у детей знания о том, какие отделы могут быть в продовольственном магазине. Какова стоимость отдельных товаров, каковы правила покупки.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B4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</w:t>
            </w:r>
          </w:p>
        </w:tc>
      </w:tr>
      <w:tr w:rsidR="00F52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Итоговое мероприятие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890A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Расширение базовых знаний в сфере финансовой грамотности.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B4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«Будущий финансист»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45" w:rsidRDefault="00B4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F52945" w:rsidRDefault="00890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</w:tbl>
    <w:p w:rsidR="00F52945" w:rsidRDefault="00F52945">
      <w:pPr>
        <w:rPr>
          <w:sz w:val="24"/>
          <w:szCs w:val="24"/>
        </w:rPr>
      </w:pPr>
    </w:p>
    <w:p w:rsidR="00F52945" w:rsidRDefault="00F52945">
      <w:pPr>
        <w:rPr>
          <w:sz w:val="24"/>
          <w:szCs w:val="24"/>
        </w:rPr>
      </w:pPr>
    </w:p>
    <w:p w:rsidR="00F52945" w:rsidRDefault="00F52945">
      <w:pPr>
        <w:rPr>
          <w:sz w:val="24"/>
          <w:szCs w:val="24"/>
        </w:rPr>
      </w:pPr>
    </w:p>
    <w:p w:rsidR="00F52945" w:rsidRDefault="00F52945">
      <w:pPr>
        <w:rPr>
          <w:sz w:val="24"/>
          <w:szCs w:val="24"/>
        </w:rPr>
      </w:pPr>
    </w:p>
    <w:p w:rsidR="00F52945" w:rsidRDefault="00F52945">
      <w:pPr>
        <w:tabs>
          <w:tab w:val="left" w:pos="1890"/>
          <w:tab w:val="center" w:pos="4862"/>
        </w:tabs>
        <w:spacing w:line="360" w:lineRule="auto"/>
        <w:ind w:right="56"/>
        <w:rPr>
          <w:b/>
          <w:sz w:val="28"/>
          <w:szCs w:val="28"/>
        </w:rPr>
      </w:pPr>
    </w:p>
    <w:p w:rsidR="00F52945" w:rsidRDefault="00F52945">
      <w:pPr>
        <w:tabs>
          <w:tab w:val="left" w:pos="1890"/>
          <w:tab w:val="center" w:pos="4862"/>
        </w:tabs>
        <w:spacing w:line="360" w:lineRule="auto"/>
        <w:ind w:right="56"/>
        <w:rPr>
          <w:b/>
          <w:sz w:val="28"/>
          <w:szCs w:val="28"/>
        </w:rPr>
      </w:pPr>
    </w:p>
    <w:p w:rsidR="00F52945" w:rsidRDefault="00F52945">
      <w:pPr>
        <w:tabs>
          <w:tab w:val="left" w:pos="1890"/>
          <w:tab w:val="center" w:pos="4862"/>
        </w:tabs>
        <w:spacing w:line="360" w:lineRule="auto"/>
        <w:ind w:right="56"/>
        <w:rPr>
          <w:b/>
          <w:sz w:val="28"/>
          <w:szCs w:val="28"/>
        </w:rPr>
      </w:pPr>
    </w:p>
    <w:p w:rsidR="00DE59BD" w:rsidRDefault="00DE59BD">
      <w:pPr>
        <w:tabs>
          <w:tab w:val="left" w:pos="1890"/>
          <w:tab w:val="center" w:pos="4862"/>
        </w:tabs>
        <w:spacing w:line="360" w:lineRule="auto"/>
        <w:ind w:right="56"/>
        <w:rPr>
          <w:b/>
          <w:sz w:val="28"/>
          <w:szCs w:val="28"/>
        </w:rPr>
      </w:pPr>
    </w:p>
    <w:p w:rsidR="00DE59BD" w:rsidRDefault="00DE59BD">
      <w:pPr>
        <w:tabs>
          <w:tab w:val="left" w:pos="1890"/>
          <w:tab w:val="center" w:pos="4862"/>
        </w:tabs>
        <w:spacing w:line="360" w:lineRule="auto"/>
        <w:ind w:right="56"/>
        <w:rPr>
          <w:b/>
          <w:sz w:val="28"/>
          <w:szCs w:val="28"/>
        </w:rPr>
      </w:pPr>
    </w:p>
    <w:p w:rsidR="00DE59BD" w:rsidRDefault="00DE59BD">
      <w:pPr>
        <w:tabs>
          <w:tab w:val="left" w:pos="1890"/>
          <w:tab w:val="center" w:pos="4862"/>
        </w:tabs>
        <w:spacing w:line="360" w:lineRule="auto"/>
        <w:ind w:right="56"/>
        <w:rPr>
          <w:b/>
          <w:sz w:val="28"/>
          <w:szCs w:val="28"/>
        </w:rPr>
      </w:pPr>
    </w:p>
    <w:p w:rsidR="00DE59BD" w:rsidRDefault="00DE59BD">
      <w:pPr>
        <w:tabs>
          <w:tab w:val="left" w:pos="1890"/>
          <w:tab w:val="center" w:pos="4862"/>
        </w:tabs>
        <w:spacing w:line="360" w:lineRule="auto"/>
        <w:ind w:right="56"/>
        <w:rPr>
          <w:b/>
          <w:sz w:val="28"/>
          <w:szCs w:val="28"/>
        </w:rPr>
      </w:pPr>
    </w:p>
    <w:p w:rsidR="00DE59BD" w:rsidRDefault="00DE59BD">
      <w:pPr>
        <w:tabs>
          <w:tab w:val="left" w:pos="1890"/>
          <w:tab w:val="center" w:pos="4862"/>
        </w:tabs>
        <w:spacing w:line="360" w:lineRule="auto"/>
        <w:ind w:right="56"/>
        <w:rPr>
          <w:b/>
          <w:sz w:val="28"/>
          <w:szCs w:val="28"/>
        </w:rPr>
      </w:pPr>
    </w:p>
    <w:p w:rsidR="00DE59BD" w:rsidRDefault="00DE59BD">
      <w:pPr>
        <w:tabs>
          <w:tab w:val="left" w:pos="1890"/>
          <w:tab w:val="center" w:pos="4862"/>
        </w:tabs>
        <w:spacing w:line="360" w:lineRule="auto"/>
        <w:ind w:right="56"/>
        <w:rPr>
          <w:b/>
          <w:sz w:val="28"/>
          <w:szCs w:val="28"/>
        </w:rPr>
      </w:pPr>
    </w:p>
    <w:p w:rsidR="00DE59BD" w:rsidRDefault="00DE59BD">
      <w:pPr>
        <w:tabs>
          <w:tab w:val="left" w:pos="1890"/>
          <w:tab w:val="center" w:pos="4862"/>
        </w:tabs>
        <w:spacing w:line="360" w:lineRule="auto"/>
        <w:ind w:right="56"/>
        <w:rPr>
          <w:b/>
          <w:sz w:val="28"/>
          <w:szCs w:val="28"/>
        </w:rPr>
      </w:pPr>
    </w:p>
    <w:p w:rsidR="00DE59BD" w:rsidRDefault="00DE59BD">
      <w:pPr>
        <w:tabs>
          <w:tab w:val="left" w:pos="1890"/>
          <w:tab w:val="center" w:pos="4862"/>
        </w:tabs>
        <w:spacing w:line="360" w:lineRule="auto"/>
        <w:ind w:right="56"/>
        <w:rPr>
          <w:b/>
          <w:sz w:val="28"/>
          <w:szCs w:val="28"/>
        </w:rPr>
      </w:pPr>
    </w:p>
    <w:p w:rsidR="00DE59BD" w:rsidRDefault="00DE59BD">
      <w:pPr>
        <w:tabs>
          <w:tab w:val="left" w:pos="1890"/>
          <w:tab w:val="center" w:pos="4862"/>
        </w:tabs>
        <w:spacing w:line="360" w:lineRule="auto"/>
        <w:ind w:right="56"/>
        <w:rPr>
          <w:b/>
          <w:sz w:val="28"/>
          <w:szCs w:val="28"/>
        </w:rPr>
      </w:pPr>
    </w:p>
    <w:p w:rsidR="00F52945" w:rsidRDefault="00890A76">
      <w:pPr>
        <w:tabs>
          <w:tab w:val="left" w:pos="1890"/>
          <w:tab w:val="center" w:pos="4862"/>
        </w:tabs>
        <w:spacing w:line="360" w:lineRule="auto"/>
        <w:ind w:right="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Методическая литература:</w:t>
      </w:r>
    </w:p>
    <w:p w:rsidR="00F52945" w:rsidRDefault="00F52945">
      <w:pPr>
        <w:suppressAutoHyphens w:val="0"/>
        <w:spacing w:after="150"/>
        <w:textAlignment w:val="baseline"/>
        <w:rPr>
          <w:sz w:val="28"/>
          <w:szCs w:val="28"/>
        </w:rPr>
      </w:pPr>
    </w:p>
    <w:p w:rsidR="00F52945" w:rsidRDefault="00890A76">
      <w:pPr>
        <w:pStyle w:val="af"/>
        <w:spacing w:line="36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Абросимова, Е.А. Финансовая грамотность: учебная программа. Организации для детей сирот и детей, оставшихся без попечения родителей./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Е.А.Абросимова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 НОЧУ ДПО УЦ «Сетевая Академия», 2020-36с.</w:t>
      </w:r>
    </w:p>
    <w:p w:rsidR="00F52945" w:rsidRDefault="00890A76">
      <w:pPr>
        <w:pStyle w:val="af"/>
        <w:spacing w:line="36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Абросимова, Е.А. Финансовая грамотность: материалы для воспитанников организаций  для детей - сирот и детей, оставшихся без попечения родителей./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Е.А.Абросимова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 НОЧУ ДПО УЦ «Сетевая Академия», 2020- 302с.</w:t>
      </w:r>
    </w:p>
    <w:p w:rsidR="00487EFC" w:rsidRDefault="00487EFC" w:rsidP="00487EFC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90A76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Горяев А. </w:t>
      </w:r>
      <w:r w:rsidRPr="00487EFC">
        <w:rPr>
          <w:sz w:val="28"/>
          <w:szCs w:val="28"/>
        </w:rPr>
        <w:t xml:space="preserve">Чумаченко В. Финансовая грамота для школьников. — </w:t>
      </w:r>
    </w:p>
    <w:p w:rsidR="00487EFC" w:rsidRDefault="00487EFC" w:rsidP="00487EFC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87EFC">
        <w:rPr>
          <w:sz w:val="28"/>
          <w:szCs w:val="28"/>
        </w:rPr>
        <w:t xml:space="preserve">Российская экономическая школа, 2010. Электронная версия книги доступна </w:t>
      </w:r>
      <w:proofErr w:type="gramStart"/>
      <w:r w:rsidRPr="00487EFC">
        <w:rPr>
          <w:sz w:val="28"/>
          <w:szCs w:val="28"/>
        </w:rPr>
        <w:t>на</w:t>
      </w:r>
      <w:proofErr w:type="gramEnd"/>
      <w:r w:rsidRPr="00487E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87EFC" w:rsidRDefault="00487EFC" w:rsidP="00487EFC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487EFC">
        <w:rPr>
          <w:sz w:val="28"/>
          <w:szCs w:val="28"/>
        </w:rPr>
        <w:t>сайтах</w:t>
      </w:r>
      <w:proofErr w:type="gramEnd"/>
      <w:r w:rsidRPr="00487EFC">
        <w:rPr>
          <w:sz w:val="28"/>
          <w:szCs w:val="28"/>
        </w:rPr>
        <w:t xml:space="preserve">: www.nes.ru www.azbukafinansov.ru 3. Зачем нужны страховые компании и </w:t>
      </w:r>
      <w:r>
        <w:rPr>
          <w:sz w:val="28"/>
          <w:szCs w:val="28"/>
        </w:rPr>
        <w:t xml:space="preserve"> </w:t>
      </w:r>
    </w:p>
    <w:p w:rsidR="00487EFC" w:rsidRDefault="00487EFC" w:rsidP="00487EFC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87EFC">
        <w:rPr>
          <w:sz w:val="28"/>
          <w:szCs w:val="28"/>
        </w:rPr>
        <w:t xml:space="preserve">страховые услуги? / Авторский коллектив под руководством Н.Н. </w:t>
      </w:r>
      <w:proofErr w:type="gramStart"/>
      <w:r w:rsidRPr="00487EFC">
        <w:rPr>
          <w:sz w:val="28"/>
          <w:szCs w:val="28"/>
        </w:rPr>
        <w:t>Думной</w:t>
      </w:r>
      <w:proofErr w:type="gramEnd"/>
      <w:r w:rsidRPr="00487EFC">
        <w:rPr>
          <w:sz w:val="28"/>
          <w:szCs w:val="28"/>
        </w:rPr>
        <w:t xml:space="preserve">. — М.: </w:t>
      </w:r>
      <w:r>
        <w:rPr>
          <w:sz w:val="28"/>
          <w:szCs w:val="28"/>
        </w:rPr>
        <w:t xml:space="preserve">  </w:t>
      </w:r>
    </w:p>
    <w:p w:rsidR="00F52945" w:rsidRDefault="00487EFC" w:rsidP="00487EFC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87EFC">
        <w:rPr>
          <w:sz w:val="28"/>
          <w:szCs w:val="28"/>
        </w:rPr>
        <w:t>Интеллект-Центр, 2010.</w:t>
      </w:r>
    </w:p>
    <w:p w:rsidR="00F52945" w:rsidRDefault="00890A76">
      <w:pPr>
        <w:pStyle w:val="af"/>
        <w:spacing w:line="360" w:lineRule="auto"/>
        <w:ind w:left="-14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Евстафьева И.Ю.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финансовой грамотности.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И.Ю.Евстафьева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Учебник. – СПб, ИД «Литера», 2015. – 256 с.</w:t>
      </w:r>
    </w:p>
    <w:p w:rsidR="00F52945" w:rsidRDefault="00890A76">
      <w:pPr>
        <w:pStyle w:val="af"/>
        <w:spacing w:line="360" w:lineRule="auto"/>
        <w:ind w:left="-14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Жданова, А. О.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Финансовая грамотность: методические рекомендации для преподавателя. СПО / А. О. Жданова. — М.: ВИТА-ПРЕСС, 2014. — 192 с., ил.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(Дополнительное образование: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 «Учимся разумному финансовому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поведению»).</w:t>
      </w:r>
      <w:proofErr w:type="gramEnd"/>
    </w:p>
    <w:p w:rsidR="00487EFC" w:rsidRDefault="00487EFC" w:rsidP="00487EFC">
      <w:pPr>
        <w:spacing w:line="360" w:lineRule="auto"/>
        <w:ind w:left="-567"/>
        <w:jc w:val="both"/>
        <w:rPr>
          <w:sz w:val="28"/>
          <w:szCs w:val="28"/>
        </w:rPr>
      </w:pPr>
      <w:r w:rsidRPr="00487EFC">
        <w:rPr>
          <w:color w:val="000000"/>
          <w:sz w:val="28"/>
          <w:szCs w:val="28"/>
          <w:lang w:eastAsia="ru-RU"/>
        </w:rPr>
        <w:t xml:space="preserve">               6. </w:t>
      </w:r>
      <w:r w:rsidRPr="00487EFC">
        <w:rPr>
          <w:sz w:val="28"/>
          <w:szCs w:val="28"/>
        </w:rPr>
        <w:t xml:space="preserve">Симоненко В.Д., </w:t>
      </w:r>
      <w:proofErr w:type="spellStart"/>
      <w:r w:rsidRPr="00487EFC">
        <w:rPr>
          <w:sz w:val="28"/>
          <w:szCs w:val="28"/>
        </w:rPr>
        <w:t>Шелепина</w:t>
      </w:r>
      <w:proofErr w:type="spellEnd"/>
      <w:r w:rsidRPr="00487EFC">
        <w:rPr>
          <w:sz w:val="28"/>
          <w:szCs w:val="28"/>
        </w:rPr>
        <w:t xml:space="preserve"> О.И. Семейная экономика: учебное пособие </w:t>
      </w:r>
    </w:p>
    <w:p w:rsidR="00487EFC" w:rsidRDefault="00487EFC" w:rsidP="00487EFC">
      <w:pPr>
        <w:spacing w:line="360" w:lineRule="auto"/>
        <w:ind w:left="-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    </w:t>
      </w:r>
      <w:r w:rsidRPr="00487EFC">
        <w:rPr>
          <w:sz w:val="28"/>
          <w:szCs w:val="28"/>
        </w:rPr>
        <w:t xml:space="preserve">для 7–8 классов </w:t>
      </w:r>
      <w:proofErr w:type="spellStart"/>
      <w:r w:rsidRPr="00487EFC">
        <w:rPr>
          <w:sz w:val="28"/>
          <w:szCs w:val="28"/>
        </w:rPr>
        <w:t>общеобразоват</w:t>
      </w:r>
      <w:proofErr w:type="spellEnd"/>
      <w:r w:rsidRPr="00487EFC">
        <w:rPr>
          <w:sz w:val="28"/>
          <w:szCs w:val="28"/>
        </w:rPr>
        <w:t xml:space="preserve">. </w:t>
      </w:r>
      <w:proofErr w:type="spellStart"/>
      <w:r w:rsidRPr="00487EFC">
        <w:rPr>
          <w:sz w:val="28"/>
          <w:szCs w:val="28"/>
        </w:rPr>
        <w:t>учр</w:t>
      </w:r>
      <w:proofErr w:type="spellEnd"/>
      <w:r w:rsidRPr="00487EFC">
        <w:rPr>
          <w:sz w:val="28"/>
          <w:szCs w:val="28"/>
        </w:rPr>
        <w:t xml:space="preserve">./ Образовательная область «Технология». — </w:t>
      </w:r>
    </w:p>
    <w:p w:rsidR="00487EFC" w:rsidRPr="00487EFC" w:rsidRDefault="00487EFC" w:rsidP="00487EFC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87EFC">
        <w:rPr>
          <w:sz w:val="28"/>
          <w:szCs w:val="28"/>
        </w:rPr>
        <w:t xml:space="preserve">М.: ВИТА-ПРЕСС, 2002. </w:t>
      </w:r>
    </w:p>
    <w:p w:rsidR="00487EFC" w:rsidRDefault="00487EFC">
      <w:pPr>
        <w:pStyle w:val="af"/>
        <w:spacing w:line="360" w:lineRule="auto"/>
        <w:ind w:left="-14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52945" w:rsidRDefault="00890A7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proofErr w:type="gramStart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Интернет-источники</w:t>
      </w:r>
      <w:proofErr w:type="gramEnd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:</w:t>
      </w:r>
    </w:p>
    <w:p w:rsidR="00487EFC" w:rsidRPr="00487EFC" w:rsidRDefault="00487EFC" w:rsidP="00487EFC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487EFC">
        <w:rPr>
          <w:sz w:val="28"/>
          <w:szCs w:val="28"/>
        </w:rPr>
        <w:t>1. Журнал «Экономика в школе» с вкладкой «Школьный экономический журнал» и финансовым приложением — http://ecschool.hse.ru</w:t>
      </w:r>
    </w:p>
    <w:p w:rsidR="00487EFC" w:rsidRPr="00487EFC" w:rsidRDefault="00487EFC" w:rsidP="00487EFC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87EFC">
        <w:rPr>
          <w:sz w:val="28"/>
          <w:szCs w:val="28"/>
        </w:rPr>
        <w:t>2.Сайт «Методическая копилка учителя, воспитателя, родителя» — http://zanimatika.narod.ru/</w:t>
      </w:r>
    </w:p>
    <w:p w:rsidR="00487EFC" w:rsidRPr="00487EFC" w:rsidRDefault="00487EFC" w:rsidP="00487EFC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Pr="00487EFC">
        <w:rPr>
          <w:sz w:val="28"/>
          <w:szCs w:val="28"/>
        </w:rPr>
        <w:t>3.Сайт  «Фестиваль  педагогических  идей  «Открытый  урок»  — http://festival.1september.ru/</w:t>
      </w:r>
    </w:p>
    <w:p w:rsidR="00487EFC" w:rsidRPr="00487EFC" w:rsidRDefault="00487EFC" w:rsidP="00487EFC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87EFC">
        <w:rPr>
          <w:sz w:val="28"/>
          <w:szCs w:val="28"/>
        </w:rPr>
        <w:t>4.Сайт  «</w:t>
      </w:r>
      <w:proofErr w:type="gramStart"/>
      <w:r w:rsidRPr="00487EFC">
        <w:rPr>
          <w:sz w:val="28"/>
          <w:szCs w:val="28"/>
        </w:rPr>
        <w:t>Интеллект-карты</w:t>
      </w:r>
      <w:proofErr w:type="gramEnd"/>
      <w:r w:rsidRPr="00487EFC">
        <w:rPr>
          <w:sz w:val="28"/>
          <w:szCs w:val="28"/>
        </w:rPr>
        <w:t>.  Тренинг  эффективного  мышления»  — http://www.mind-map.ru</w:t>
      </w:r>
    </w:p>
    <w:p w:rsidR="00487EFC" w:rsidRPr="00487EFC" w:rsidRDefault="00487EFC" w:rsidP="00487EFC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487EFC">
        <w:rPr>
          <w:sz w:val="28"/>
          <w:szCs w:val="28"/>
        </w:rPr>
        <w:t xml:space="preserve">5. Сайт </w:t>
      </w:r>
      <w:proofErr w:type="spellStart"/>
      <w:r w:rsidRPr="00487EFC">
        <w:rPr>
          <w:sz w:val="28"/>
          <w:szCs w:val="28"/>
        </w:rPr>
        <w:t>тренингового</w:t>
      </w:r>
      <w:proofErr w:type="spellEnd"/>
      <w:r w:rsidRPr="00487EFC">
        <w:rPr>
          <w:sz w:val="28"/>
          <w:szCs w:val="28"/>
        </w:rPr>
        <w:t xml:space="preserve"> центра «Стимул» — http://www.stimul.biz/ru/ </w:t>
      </w:r>
      <w:proofErr w:type="spellStart"/>
      <w:r w:rsidRPr="00487EFC">
        <w:rPr>
          <w:sz w:val="28"/>
          <w:szCs w:val="28"/>
        </w:rPr>
        <w:t>lib</w:t>
      </w:r>
      <w:proofErr w:type="spellEnd"/>
      <w:r w:rsidRPr="00487EFC">
        <w:rPr>
          <w:sz w:val="28"/>
          <w:szCs w:val="28"/>
        </w:rPr>
        <w:t>/</w:t>
      </w:r>
      <w:proofErr w:type="spellStart"/>
      <w:r w:rsidRPr="00487EFC">
        <w:rPr>
          <w:sz w:val="28"/>
          <w:szCs w:val="28"/>
        </w:rPr>
        <w:t>mindmap</w:t>
      </w:r>
      <w:proofErr w:type="spellEnd"/>
      <w:r w:rsidRPr="00487EFC">
        <w:rPr>
          <w:sz w:val="28"/>
          <w:szCs w:val="28"/>
        </w:rPr>
        <w:t>/</w:t>
      </w:r>
      <w:proofErr w:type="spellStart"/>
      <w:r w:rsidRPr="00487EFC">
        <w:rPr>
          <w:sz w:val="28"/>
          <w:szCs w:val="28"/>
        </w:rPr>
        <w:t>economic</w:t>
      </w:r>
      <w:proofErr w:type="spellEnd"/>
      <w:r w:rsidRPr="00487EFC">
        <w:rPr>
          <w:sz w:val="28"/>
          <w:szCs w:val="28"/>
        </w:rPr>
        <w:t>/</w:t>
      </w:r>
    </w:p>
    <w:p w:rsidR="00487EFC" w:rsidRPr="00487EFC" w:rsidRDefault="00487EFC" w:rsidP="00487EFC">
      <w:pPr>
        <w:spacing w:line="360" w:lineRule="auto"/>
        <w:ind w:left="-567"/>
        <w:jc w:val="both"/>
        <w:rPr>
          <w:sz w:val="28"/>
          <w:szCs w:val="28"/>
        </w:rPr>
      </w:pPr>
      <w:r w:rsidRPr="00487EFC">
        <w:rPr>
          <w:sz w:val="28"/>
          <w:szCs w:val="28"/>
        </w:rPr>
        <w:t xml:space="preserve">Сайт посвящён разработке </w:t>
      </w:r>
      <w:proofErr w:type="gramStart"/>
      <w:r w:rsidRPr="00487EFC">
        <w:rPr>
          <w:sz w:val="28"/>
          <w:szCs w:val="28"/>
        </w:rPr>
        <w:t>интеллект-карт</w:t>
      </w:r>
      <w:proofErr w:type="gramEnd"/>
      <w:r w:rsidRPr="00487EFC">
        <w:rPr>
          <w:sz w:val="28"/>
          <w:szCs w:val="28"/>
        </w:rPr>
        <w:t>, содержит галерею карт, созданных на компьютере и вручную, в том числе и по экономике</w:t>
      </w:r>
    </w:p>
    <w:p w:rsidR="00487EFC" w:rsidRPr="00487EFC" w:rsidRDefault="00487EFC" w:rsidP="00487EFC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87EFC">
        <w:rPr>
          <w:sz w:val="28"/>
          <w:szCs w:val="28"/>
        </w:rPr>
        <w:t xml:space="preserve">6.Метод «дерево решений» — http://www.forex4.info/index.php/ </w:t>
      </w:r>
      <w:proofErr w:type="spellStart"/>
      <w:r w:rsidRPr="00487EFC">
        <w:rPr>
          <w:sz w:val="28"/>
          <w:szCs w:val="28"/>
          <w:lang w:val="en-US"/>
        </w:rPr>
        <w:t>finrisk</w:t>
      </w:r>
      <w:proofErr w:type="spellEnd"/>
      <w:r w:rsidRPr="00487EFC">
        <w:rPr>
          <w:sz w:val="28"/>
          <w:szCs w:val="28"/>
        </w:rPr>
        <w:t>/46-</w:t>
      </w:r>
      <w:proofErr w:type="spellStart"/>
      <w:r w:rsidRPr="00487EFC">
        <w:rPr>
          <w:sz w:val="28"/>
          <w:szCs w:val="28"/>
          <w:lang w:val="en-US"/>
        </w:rPr>
        <w:t>uprrisk</w:t>
      </w:r>
      <w:proofErr w:type="spellEnd"/>
      <w:r w:rsidRPr="00487EFC">
        <w:rPr>
          <w:sz w:val="28"/>
          <w:szCs w:val="28"/>
        </w:rPr>
        <w:t>/186-</w:t>
      </w:r>
      <w:proofErr w:type="spellStart"/>
      <w:r w:rsidRPr="00487EFC">
        <w:rPr>
          <w:sz w:val="28"/>
          <w:szCs w:val="28"/>
          <w:lang w:val="en-US"/>
        </w:rPr>
        <w:t>metodderresh</w:t>
      </w:r>
      <w:proofErr w:type="spellEnd"/>
    </w:p>
    <w:p w:rsidR="00487EFC" w:rsidRPr="00487EFC" w:rsidRDefault="00487EFC" w:rsidP="00487EFC">
      <w:pPr>
        <w:spacing w:line="360" w:lineRule="auto"/>
        <w:ind w:left="-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87EFC">
        <w:rPr>
          <w:sz w:val="28"/>
          <w:szCs w:val="28"/>
        </w:rPr>
        <w:t xml:space="preserve">7.Сайт «Тостер». Как построить дерево решений — http://toster. </w:t>
      </w:r>
      <w:proofErr w:type="spellStart"/>
      <w:r w:rsidRPr="00487EFC">
        <w:rPr>
          <w:sz w:val="28"/>
          <w:szCs w:val="28"/>
        </w:rPr>
        <w:t>ru</w:t>
      </w:r>
      <w:proofErr w:type="spellEnd"/>
      <w:r w:rsidRPr="00487EFC">
        <w:rPr>
          <w:sz w:val="28"/>
          <w:szCs w:val="28"/>
        </w:rPr>
        <w:t xml:space="preserve">/q/23959 Тренинг мозгового штурма — http://www.nnmama.ru/content/evolution/ </w:t>
      </w:r>
      <w:proofErr w:type="spellStart"/>
      <w:r w:rsidRPr="00487EFC">
        <w:rPr>
          <w:sz w:val="28"/>
          <w:szCs w:val="28"/>
        </w:rPr>
        <w:t>Methods</w:t>
      </w:r>
      <w:proofErr w:type="spellEnd"/>
      <w:r w:rsidRPr="00487EFC">
        <w:rPr>
          <w:sz w:val="28"/>
          <w:szCs w:val="28"/>
        </w:rPr>
        <w:t>/</w:t>
      </w:r>
      <w:proofErr w:type="spellStart"/>
      <w:r w:rsidRPr="00487EFC">
        <w:rPr>
          <w:sz w:val="28"/>
          <w:szCs w:val="28"/>
        </w:rPr>
        <w:t>tamberg</w:t>
      </w:r>
      <w:proofErr w:type="spellEnd"/>
    </w:p>
    <w:p w:rsidR="00487EFC" w:rsidRPr="00487EFC" w:rsidRDefault="00487EFC" w:rsidP="00487EFC">
      <w:pPr>
        <w:spacing w:line="360" w:lineRule="auto"/>
        <w:jc w:val="both"/>
        <w:rPr>
          <w:sz w:val="28"/>
          <w:szCs w:val="28"/>
        </w:rPr>
      </w:pPr>
    </w:p>
    <w:p w:rsidR="00487EFC" w:rsidRDefault="00487EF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487EFC" w:rsidRDefault="00487EF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487EFC" w:rsidRDefault="00487EF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E59BD" w:rsidRDefault="00DE59BD" w:rsidP="00DE59BD">
      <w:pPr>
        <w:jc w:val="both"/>
        <w:rPr>
          <w:b/>
          <w:sz w:val="24"/>
          <w:szCs w:val="24"/>
        </w:rPr>
      </w:pPr>
    </w:p>
    <w:p w:rsidR="00DE59BD" w:rsidRDefault="00DE59BD" w:rsidP="00487EFC">
      <w:pPr>
        <w:ind w:left="-567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F52945" w:rsidRDefault="00F52945">
      <w:pPr>
        <w:spacing w:line="276" w:lineRule="auto"/>
        <w:jc w:val="both"/>
      </w:pPr>
    </w:p>
    <w:sectPr w:rsidR="00F52945">
      <w:pgSz w:w="11906" w:h="16838"/>
      <w:pgMar w:top="127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BEE" w:rsidRDefault="00BD2BEE">
      <w:r>
        <w:separator/>
      </w:r>
    </w:p>
  </w:endnote>
  <w:endnote w:type="continuationSeparator" w:id="0">
    <w:p w:rsidR="00BD2BEE" w:rsidRDefault="00BD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BEE" w:rsidRDefault="00BD2BEE">
      <w:r>
        <w:separator/>
      </w:r>
    </w:p>
  </w:footnote>
  <w:footnote w:type="continuationSeparator" w:id="0">
    <w:p w:rsidR="00BD2BEE" w:rsidRDefault="00BD2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04DC"/>
    <w:multiLevelType w:val="multilevel"/>
    <w:tmpl w:val="105004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857E6"/>
    <w:multiLevelType w:val="multilevel"/>
    <w:tmpl w:val="42F857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306E12"/>
    <w:multiLevelType w:val="multilevel"/>
    <w:tmpl w:val="58306E1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96C"/>
    <w:rsid w:val="00012AD3"/>
    <w:rsid w:val="00022D75"/>
    <w:rsid w:val="000411F2"/>
    <w:rsid w:val="00044CA1"/>
    <w:rsid w:val="00053F71"/>
    <w:rsid w:val="00077BAF"/>
    <w:rsid w:val="00082107"/>
    <w:rsid w:val="00086BC7"/>
    <w:rsid w:val="000A0275"/>
    <w:rsid w:val="000C354B"/>
    <w:rsid w:val="000F3555"/>
    <w:rsid w:val="00126444"/>
    <w:rsid w:val="00131222"/>
    <w:rsid w:val="00137548"/>
    <w:rsid w:val="001434E7"/>
    <w:rsid w:val="00165C5C"/>
    <w:rsid w:val="001816CE"/>
    <w:rsid w:val="00186FE7"/>
    <w:rsid w:val="001A01C6"/>
    <w:rsid w:val="001B7B97"/>
    <w:rsid w:val="001D7184"/>
    <w:rsid w:val="001F3DDB"/>
    <w:rsid w:val="001F7D38"/>
    <w:rsid w:val="002102E1"/>
    <w:rsid w:val="00220BB6"/>
    <w:rsid w:val="00255047"/>
    <w:rsid w:val="00263E25"/>
    <w:rsid w:val="002A5D5A"/>
    <w:rsid w:val="002B7075"/>
    <w:rsid w:val="002F1255"/>
    <w:rsid w:val="00304361"/>
    <w:rsid w:val="00316C3F"/>
    <w:rsid w:val="0033796C"/>
    <w:rsid w:val="00361041"/>
    <w:rsid w:val="00362D7D"/>
    <w:rsid w:val="00363B69"/>
    <w:rsid w:val="00374378"/>
    <w:rsid w:val="00386DDA"/>
    <w:rsid w:val="00392E1D"/>
    <w:rsid w:val="00397A91"/>
    <w:rsid w:val="003A138C"/>
    <w:rsid w:val="003A1D48"/>
    <w:rsid w:val="003B16F2"/>
    <w:rsid w:val="003C776E"/>
    <w:rsid w:val="003D6D2A"/>
    <w:rsid w:val="00432259"/>
    <w:rsid w:val="00432F9D"/>
    <w:rsid w:val="00463C18"/>
    <w:rsid w:val="00487EFC"/>
    <w:rsid w:val="004A2CF3"/>
    <w:rsid w:val="004B2785"/>
    <w:rsid w:val="004E1860"/>
    <w:rsid w:val="004E7C62"/>
    <w:rsid w:val="004F3B9D"/>
    <w:rsid w:val="004F486D"/>
    <w:rsid w:val="005001E4"/>
    <w:rsid w:val="00500D8C"/>
    <w:rsid w:val="005508D8"/>
    <w:rsid w:val="005633E4"/>
    <w:rsid w:val="0056605D"/>
    <w:rsid w:val="00577593"/>
    <w:rsid w:val="005843F8"/>
    <w:rsid w:val="00590D63"/>
    <w:rsid w:val="005A62EE"/>
    <w:rsid w:val="005B2696"/>
    <w:rsid w:val="005D1FE3"/>
    <w:rsid w:val="005D5297"/>
    <w:rsid w:val="00612D4D"/>
    <w:rsid w:val="006131F2"/>
    <w:rsid w:val="00613474"/>
    <w:rsid w:val="0064334C"/>
    <w:rsid w:val="0067332D"/>
    <w:rsid w:val="006A0757"/>
    <w:rsid w:val="006A3CD2"/>
    <w:rsid w:val="006C5014"/>
    <w:rsid w:val="006E1149"/>
    <w:rsid w:val="006F7949"/>
    <w:rsid w:val="00701DA3"/>
    <w:rsid w:val="007245D7"/>
    <w:rsid w:val="007310AD"/>
    <w:rsid w:val="0073140F"/>
    <w:rsid w:val="00734AF1"/>
    <w:rsid w:val="007447D0"/>
    <w:rsid w:val="00745777"/>
    <w:rsid w:val="00747CB2"/>
    <w:rsid w:val="0076092A"/>
    <w:rsid w:val="007965B6"/>
    <w:rsid w:val="007B2FF0"/>
    <w:rsid w:val="007C4B70"/>
    <w:rsid w:val="007E254C"/>
    <w:rsid w:val="00802083"/>
    <w:rsid w:val="00883C3A"/>
    <w:rsid w:val="00890A76"/>
    <w:rsid w:val="008912F8"/>
    <w:rsid w:val="008A2155"/>
    <w:rsid w:val="008D7E10"/>
    <w:rsid w:val="009154BB"/>
    <w:rsid w:val="00952631"/>
    <w:rsid w:val="00975379"/>
    <w:rsid w:val="00976935"/>
    <w:rsid w:val="00985121"/>
    <w:rsid w:val="009B6945"/>
    <w:rsid w:val="009F1948"/>
    <w:rsid w:val="00A20CBC"/>
    <w:rsid w:val="00A44D61"/>
    <w:rsid w:val="00A561CA"/>
    <w:rsid w:val="00A71565"/>
    <w:rsid w:val="00A76AE7"/>
    <w:rsid w:val="00AA5730"/>
    <w:rsid w:val="00AA6B52"/>
    <w:rsid w:val="00AB6ECB"/>
    <w:rsid w:val="00AC3908"/>
    <w:rsid w:val="00AE526B"/>
    <w:rsid w:val="00B113F5"/>
    <w:rsid w:val="00B201F3"/>
    <w:rsid w:val="00B40A43"/>
    <w:rsid w:val="00B43EFC"/>
    <w:rsid w:val="00B54CEE"/>
    <w:rsid w:val="00B63011"/>
    <w:rsid w:val="00B63B9A"/>
    <w:rsid w:val="00B97662"/>
    <w:rsid w:val="00BA0718"/>
    <w:rsid w:val="00BB2356"/>
    <w:rsid w:val="00BB3522"/>
    <w:rsid w:val="00BC3168"/>
    <w:rsid w:val="00BC51B5"/>
    <w:rsid w:val="00BC5C1C"/>
    <w:rsid w:val="00BD2BEE"/>
    <w:rsid w:val="00BD7D5E"/>
    <w:rsid w:val="00BF20BD"/>
    <w:rsid w:val="00C02E46"/>
    <w:rsid w:val="00C05CB2"/>
    <w:rsid w:val="00C14651"/>
    <w:rsid w:val="00C172A8"/>
    <w:rsid w:val="00C26A7D"/>
    <w:rsid w:val="00C501D1"/>
    <w:rsid w:val="00C978E4"/>
    <w:rsid w:val="00CA3545"/>
    <w:rsid w:val="00CC6304"/>
    <w:rsid w:val="00CE3920"/>
    <w:rsid w:val="00D5025D"/>
    <w:rsid w:val="00D6175F"/>
    <w:rsid w:val="00D742DB"/>
    <w:rsid w:val="00D7691A"/>
    <w:rsid w:val="00D777D5"/>
    <w:rsid w:val="00D81781"/>
    <w:rsid w:val="00DA12AE"/>
    <w:rsid w:val="00DA3284"/>
    <w:rsid w:val="00DB0560"/>
    <w:rsid w:val="00DB65D8"/>
    <w:rsid w:val="00DE59BD"/>
    <w:rsid w:val="00E15DEA"/>
    <w:rsid w:val="00E16F3D"/>
    <w:rsid w:val="00E60E2B"/>
    <w:rsid w:val="00E804EA"/>
    <w:rsid w:val="00E9123C"/>
    <w:rsid w:val="00E974FB"/>
    <w:rsid w:val="00ED5395"/>
    <w:rsid w:val="00EE269A"/>
    <w:rsid w:val="00EF71C7"/>
    <w:rsid w:val="00F040C1"/>
    <w:rsid w:val="00F43A52"/>
    <w:rsid w:val="00F52945"/>
    <w:rsid w:val="00F62FC2"/>
    <w:rsid w:val="00F667CC"/>
    <w:rsid w:val="00F708E9"/>
    <w:rsid w:val="00FB0120"/>
    <w:rsid w:val="00FB0E8C"/>
    <w:rsid w:val="00FB278D"/>
    <w:rsid w:val="00FE6CF0"/>
    <w:rsid w:val="6BA8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Body Text Indent" w:semiHidden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numPr>
        <w:ilvl w:val="1"/>
        <w:numId w:val="1"/>
      </w:numPr>
      <w:ind w:right="56"/>
      <w:jc w:val="right"/>
      <w:outlineLvl w:val="1"/>
    </w:pPr>
    <w:rPr>
      <w:rFonts w:ascii="Arial" w:hAnsi="Arial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unhideWhenUsed/>
    <w:pPr>
      <w:ind w:right="56"/>
    </w:pPr>
    <w:rPr>
      <w:rFonts w:ascii="Arial" w:hAnsi="Arial"/>
      <w:sz w:val="40"/>
    </w:rPr>
  </w:style>
  <w:style w:type="paragraph" w:styleId="aa">
    <w:name w:val="Body Text Indent"/>
    <w:basedOn w:val="a"/>
    <w:link w:val="ab"/>
    <w:uiPriority w:val="99"/>
    <w:unhideWhenUsed/>
    <w:pPr>
      <w:spacing w:after="120"/>
      <w:ind w:left="283"/>
    </w:p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qFormat/>
    <w:pPr>
      <w:suppressAutoHyphens w:val="0"/>
      <w:spacing w:before="100" w:after="10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Pr>
      <w:rFonts w:ascii="Arial" w:eastAsia="Times New Roman" w:hAnsi="Arial" w:cs="Times New Roman"/>
      <w:sz w:val="40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qFormat/>
    <w:rPr>
      <w:rFonts w:ascii="Arial" w:eastAsia="Times New Roman" w:hAnsi="Arial" w:cs="Times New Roman"/>
      <w:sz w:val="40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uiPriority w:val="99"/>
    <w:pPr>
      <w:ind w:right="56"/>
      <w:jc w:val="both"/>
    </w:pPr>
    <w:rPr>
      <w:rFonts w:ascii="Arial" w:hAnsi="Arial"/>
      <w:sz w:val="40"/>
    </w:rPr>
  </w:style>
  <w:style w:type="paragraph" w:customStyle="1" w:styleId="31">
    <w:name w:val="Основной текст 31"/>
    <w:basedOn w:val="a"/>
    <w:uiPriority w:val="99"/>
    <w:qFormat/>
    <w:pPr>
      <w:ind w:right="56"/>
    </w:pPr>
    <w:rPr>
      <w:rFonts w:ascii="Arial" w:hAnsi="Arial"/>
      <w:b/>
      <w:i/>
      <w:sz w:val="36"/>
    </w:rPr>
  </w:style>
  <w:style w:type="paragraph" w:customStyle="1" w:styleId="c13">
    <w:name w:val="c13"/>
    <w:basedOn w:val="a"/>
    <w:uiPriority w:val="99"/>
    <w:qFormat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6">
    <w:name w:val="c46"/>
    <w:basedOn w:val="a"/>
    <w:uiPriority w:val="99"/>
    <w:qFormat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2">
    <w:name w:val="c32"/>
    <w:basedOn w:val="a"/>
    <w:uiPriority w:val="99"/>
    <w:qFormat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">
    <w:name w:val="c15"/>
    <w:basedOn w:val="a"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eadnewsmall1">
    <w:name w:val="headnewsmall1"/>
    <w:qFormat/>
    <w:rPr>
      <w:rFonts w:ascii="Tahoma" w:hAnsi="Tahoma" w:cs="Tahoma" w:hint="default"/>
      <w:b/>
      <w:bCs/>
      <w:color w:val="1B2E51"/>
      <w:sz w:val="17"/>
      <w:szCs w:val="17"/>
    </w:rPr>
  </w:style>
  <w:style w:type="character" w:customStyle="1" w:styleId="adressund1">
    <w:name w:val="adressund1"/>
    <w:rPr>
      <w:rFonts w:ascii="Tahoma" w:hAnsi="Tahoma" w:cs="Tahoma" w:hint="default"/>
      <w:b/>
      <w:bCs/>
      <w:color w:val="1B2E51"/>
      <w:sz w:val="17"/>
      <w:szCs w:val="17"/>
      <w:u w:val="single"/>
    </w:rPr>
  </w:style>
  <w:style w:type="character" w:customStyle="1" w:styleId="c7">
    <w:name w:val="c7"/>
    <w:basedOn w:val="a0"/>
  </w:style>
  <w:style w:type="character" w:customStyle="1" w:styleId="c4">
    <w:name w:val="c4"/>
    <w:basedOn w:val="a0"/>
    <w:qFormat/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Intense Quote"/>
    <w:basedOn w:val="a"/>
    <w:next w:val="a"/>
    <w:link w:val="af2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qFormat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c5">
    <w:name w:val="c5"/>
    <w:basedOn w:val="a0"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1">
    <w:name w:val="c1"/>
    <w:basedOn w:val="a"/>
    <w:rsid w:val="00FB278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FB278D"/>
  </w:style>
  <w:style w:type="character" w:customStyle="1" w:styleId="c2">
    <w:name w:val="c2"/>
    <w:basedOn w:val="a0"/>
    <w:rsid w:val="00FB27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CA3D8A-A62A-4600-BA81-6B259D58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</Pages>
  <Words>2681</Words>
  <Characters>15286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2024-12-24T16:00:00Z</cp:lastPrinted>
  <dcterms:created xsi:type="dcterms:W3CDTF">2021-12-15T17:58:00Z</dcterms:created>
  <dcterms:modified xsi:type="dcterms:W3CDTF">2025-12-09T03:13:00Z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E7FCFECEB6184101ADDCC26FF08C8F63_12</vt:lpwstr>
  </property>
</Properties>
</file>